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74" w:rsidRDefault="00CE010A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бюджетное</w:t>
      </w:r>
      <w:r w:rsidR="00CA2755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общеобразовательное учреждение </w:t>
      </w:r>
    </w:p>
    <w:p w:rsidR="00CA2755" w:rsidRDefault="00CE010A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</w:t>
      </w:r>
      <w:r w:rsidR="00CA2755">
        <w:rPr>
          <w:rFonts w:ascii="Times New Roman" w:hAnsi="Times New Roman"/>
          <w:sz w:val="24"/>
          <w:szCs w:val="24"/>
          <w:lang w:eastAsia="ru-RU"/>
        </w:rPr>
        <w:t>редняя общеобразовательная школа</w:t>
      </w:r>
      <w:r>
        <w:rPr>
          <w:rFonts w:ascii="Times New Roman" w:hAnsi="Times New Roman"/>
          <w:sz w:val="24"/>
          <w:szCs w:val="24"/>
          <w:lang w:eastAsia="ru-RU"/>
        </w:rPr>
        <w:t xml:space="preserve"> №9</w:t>
      </w:r>
      <w:r w:rsidR="00CA2755">
        <w:rPr>
          <w:rFonts w:ascii="Times New Roman" w:hAnsi="Times New Roman"/>
          <w:sz w:val="24"/>
          <w:szCs w:val="24"/>
          <w:lang w:eastAsia="ru-RU"/>
        </w:rPr>
        <w:t>»</w:t>
      </w: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250"/>
        <w:gridCol w:w="3233"/>
        <w:gridCol w:w="3088"/>
      </w:tblGrid>
      <w:tr w:rsidR="00F60016" w:rsidRPr="008F3E23" w:rsidTr="00F60016">
        <w:tc>
          <w:tcPr>
            <w:tcW w:w="3250" w:type="dxa"/>
            <w:hideMark/>
          </w:tcPr>
          <w:p w:rsidR="00F60016" w:rsidRDefault="00F60016" w:rsidP="003B2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60016" w:rsidRDefault="00F60016" w:rsidP="003B2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 МБОУ «СОШ № 9»</w:t>
            </w:r>
          </w:p>
          <w:p w:rsidR="00F60016" w:rsidRDefault="00C164A0" w:rsidP="003B2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0016">
              <w:rPr>
                <w:rFonts w:ascii="Times New Roman" w:hAnsi="Times New Roman"/>
                <w:sz w:val="24"/>
                <w:szCs w:val="24"/>
              </w:rPr>
              <w:t>редседатель В.С. Лыткина</w:t>
            </w:r>
          </w:p>
          <w:p w:rsidR="00F60016" w:rsidRDefault="00C164A0" w:rsidP="003B2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F60016">
              <w:rPr>
                <w:rFonts w:ascii="Times New Roman" w:hAnsi="Times New Roman"/>
                <w:sz w:val="24"/>
                <w:szCs w:val="24"/>
              </w:rPr>
              <w:t xml:space="preserve">ротокол № </w:t>
            </w:r>
            <w:r w:rsidR="00F60016" w:rsidRPr="00F600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  </w:t>
            </w:r>
          </w:p>
          <w:p w:rsidR="00F60016" w:rsidRPr="008F3E23" w:rsidRDefault="00F60016" w:rsidP="003B25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F600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«30»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F60016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F600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2021 г.</w:t>
            </w:r>
          </w:p>
        </w:tc>
        <w:tc>
          <w:tcPr>
            <w:tcW w:w="3233" w:type="dxa"/>
          </w:tcPr>
          <w:p w:rsidR="00F60016" w:rsidRPr="008F3E23" w:rsidRDefault="00F60016" w:rsidP="00F600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</w:t>
            </w:r>
          </w:p>
          <w:p w:rsidR="00F60016" w:rsidRPr="008F3E23" w:rsidRDefault="00F60016" w:rsidP="00F600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 совете школы</w:t>
            </w:r>
            <w:r w:rsidRPr="008F3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8F3E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6E2E1D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60016" w:rsidRDefault="00F60016" w:rsidP="00F600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3E2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«23</w:t>
            </w:r>
            <w:r w:rsidRPr="006E2E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E2E1D">
              <w:rPr>
                <w:rFonts w:ascii="Times New Roman" w:hAnsi="Times New Roman"/>
                <w:sz w:val="24"/>
                <w:szCs w:val="24"/>
                <w:u w:val="single"/>
              </w:rPr>
              <w:t>03_ _2021 г</w:t>
            </w:r>
            <w:r w:rsidRPr="008F3E23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3088" w:type="dxa"/>
          </w:tcPr>
          <w:p w:rsidR="00F60016" w:rsidRPr="00CC01B5" w:rsidRDefault="00F60016" w:rsidP="00F600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1B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60016" w:rsidRPr="00CC01B5" w:rsidRDefault="00F60016" w:rsidP="00F600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1B5">
              <w:rPr>
                <w:rFonts w:ascii="Times New Roman" w:hAnsi="Times New Roman"/>
                <w:sz w:val="24"/>
                <w:szCs w:val="24"/>
              </w:rPr>
              <w:t xml:space="preserve">приказом №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u w:val="single"/>
              </w:rPr>
              <w:t>127</w:t>
            </w:r>
          </w:p>
          <w:p w:rsidR="00F60016" w:rsidRDefault="00F60016" w:rsidP="00F600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1B5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CC01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C01B5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CC01B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CC01B5">
              <w:rPr>
                <w:rFonts w:ascii="Times New Roman" w:hAnsi="Times New Roman"/>
                <w:sz w:val="24"/>
                <w:szCs w:val="24"/>
              </w:rPr>
              <w:t xml:space="preserve"> г.               </w:t>
            </w:r>
          </w:p>
        </w:tc>
      </w:tr>
    </w:tbl>
    <w:p w:rsidR="00CA2755" w:rsidRDefault="00CA2755" w:rsidP="000D21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2755" w:rsidRPr="00CA2755" w:rsidRDefault="00CA2755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D74" w:rsidRPr="00CA2755" w:rsidRDefault="00CA2755" w:rsidP="000D213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A2755">
        <w:rPr>
          <w:rFonts w:ascii="Times New Roman" w:hAnsi="Times New Roman"/>
          <w:b/>
          <w:sz w:val="40"/>
          <w:szCs w:val="40"/>
        </w:rPr>
        <w:t xml:space="preserve">Программа по формированию жизнестойкости учащихся </w:t>
      </w:r>
      <w:r w:rsidR="00CE010A">
        <w:rPr>
          <w:rFonts w:ascii="Times New Roman" w:hAnsi="Times New Roman"/>
          <w:b/>
          <w:sz w:val="40"/>
          <w:szCs w:val="40"/>
        </w:rPr>
        <w:t>МБОУ «СОШ №9»</w:t>
      </w: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016" w:rsidRDefault="00F60016" w:rsidP="003B2C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</w:t>
      </w:r>
      <w:r w:rsidR="008B1A3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директор школы Пушкарева О.В.</w:t>
      </w:r>
    </w:p>
    <w:p w:rsidR="00AA3D74" w:rsidRPr="00CA2755" w:rsidRDefault="008B1A37" w:rsidP="003B2C5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педагог-психолог Шумеева Н.С.</w:t>
      </w: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AA3D74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D74" w:rsidRPr="00CA2755" w:rsidRDefault="00CE010A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Зима</w:t>
      </w:r>
      <w:r w:rsidR="00CA27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A2F15">
        <w:rPr>
          <w:rFonts w:ascii="Times New Roman" w:hAnsi="Times New Roman"/>
          <w:sz w:val="24"/>
          <w:szCs w:val="24"/>
        </w:rPr>
        <w:t>1</w:t>
      </w:r>
      <w:r w:rsidR="00A66DB5">
        <w:rPr>
          <w:rFonts w:ascii="Times New Roman" w:hAnsi="Times New Roman"/>
          <w:sz w:val="24"/>
          <w:szCs w:val="24"/>
        </w:rPr>
        <w:t xml:space="preserve"> год</w:t>
      </w:r>
      <w:r w:rsidR="00CA2755" w:rsidRPr="00CA2755">
        <w:rPr>
          <w:rFonts w:ascii="Times New Roman" w:hAnsi="Times New Roman"/>
          <w:sz w:val="24"/>
          <w:szCs w:val="24"/>
        </w:rPr>
        <w:t xml:space="preserve"> </w:t>
      </w:r>
    </w:p>
    <w:p w:rsidR="006E2E1D" w:rsidRDefault="006E2E1D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4EDE" w:rsidRPr="00255AFE" w:rsidRDefault="00894EDE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5AFE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55AFE" w:rsidRDefault="00255AFE" w:rsidP="000D2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AFE">
        <w:rPr>
          <w:rFonts w:ascii="Times New Roman" w:hAnsi="Times New Roman"/>
          <w:sz w:val="24"/>
          <w:szCs w:val="24"/>
        </w:rPr>
        <w:t>Наше сегодня – время динамично меняющейся социальной обстановки, общественных кризисов, нестабильности и стрессов. Но в одних и тех же обстоятельствах люди ведут и чувствуют себя по-разному. На одних людей жизненные сложности действуют угнетающе, приводят к ухудшению самочувствия. У других же проблемы способствуют пробуждению скрытых ранее ресурсов, самосовершенствованию и успешной самореализации – как бы вопреки экстремальным ситуациям. Важно помогать человеку уже со школьных лет находить опору в самом себе, наращивать ресурсы психологического противостояния негативным факторам реальности, и навыки взаимодействия с благотворными сторонами той же реальности. Необходимо создавать психолого-педагогические условия для формирования психологического здоровья у обучающихся, ориентируясь на следующие характеристики: принятие себя, принятие других людей, хорошие рефлексивные способности, стремление к самоизменению и развитию.</w:t>
      </w:r>
    </w:p>
    <w:p w:rsidR="002F6A0A" w:rsidRDefault="004E20A2" w:rsidP="000D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1D2C">
        <w:rPr>
          <w:rFonts w:ascii="Times New Roman" w:hAnsi="Times New Roman"/>
          <w:sz w:val="24"/>
          <w:szCs w:val="24"/>
        </w:rPr>
        <w:t>Жизнестойкость −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Формирование жизнестойкости педагогическими средствами может сни</w:t>
      </w:r>
      <w:r>
        <w:rPr>
          <w:rFonts w:ascii="Times New Roman" w:hAnsi="Times New Roman"/>
          <w:sz w:val="24"/>
          <w:szCs w:val="24"/>
        </w:rPr>
        <w:t>зить степень антивитального поведения</w:t>
      </w:r>
      <w:r w:rsidRPr="00EF1D2C">
        <w:rPr>
          <w:rFonts w:ascii="Times New Roman" w:hAnsi="Times New Roman"/>
          <w:sz w:val="24"/>
          <w:szCs w:val="24"/>
        </w:rPr>
        <w:t>.</w:t>
      </w:r>
    </w:p>
    <w:p w:rsidR="00255AFE" w:rsidRPr="00255AFE" w:rsidRDefault="00255AFE" w:rsidP="000D2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5AFE">
        <w:rPr>
          <w:rFonts w:ascii="Times New Roman" w:hAnsi="Times New Roman"/>
          <w:bCs/>
          <w:sz w:val="24"/>
          <w:szCs w:val="24"/>
        </w:rPr>
        <w:t xml:space="preserve">Программа включает </w:t>
      </w:r>
      <w:r w:rsidR="00CC1B07">
        <w:rPr>
          <w:rFonts w:ascii="Times New Roman" w:hAnsi="Times New Roman"/>
          <w:bCs/>
          <w:sz w:val="24"/>
          <w:szCs w:val="24"/>
        </w:rPr>
        <w:t xml:space="preserve">разработана на основании </w:t>
      </w:r>
      <w:r w:rsidR="007B031A">
        <w:rPr>
          <w:rFonts w:ascii="Times New Roman" w:hAnsi="Times New Roman"/>
          <w:bCs/>
          <w:sz w:val="24"/>
          <w:szCs w:val="24"/>
        </w:rPr>
        <w:t>методического пособия «</w:t>
      </w:r>
      <w:r w:rsidR="007B031A" w:rsidRPr="00F82470">
        <w:rPr>
          <w:rFonts w:ascii="Times New Roman" w:hAnsi="Times New Roman"/>
          <w:sz w:val="24"/>
          <w:szCs w:val="24"/>
        </w:rPr>
        <w:t>Особенности формирования жизнестойкости и совладания с трудными жизненными и стрессовыми ситуациями несовершеннолетних в образовании</w:t>
      </w:r>
      <w:r w:rsidR="007B031A">
        <w:rPr>
          <w:rFonts w:ascii="Times New Roman" w:hAnsi="Times New Roman"/>
          <w:sz w:val="24"/>
          <w:szCs w:val="24"/>
        </w:rPr>
        <w:t>» Авторов</w:t>
      </w:r>
      <w:r w:rsidR="007B031A" w:rsidRPr="00F82470">
        <w:rPr>
          <w:rFonts w:ascii="Times New Roman" w:hAnsi="Times New Roman"/>
          <w:sz w:val="24"/>
          <w:szCs w:val="24"/>
        </w:rPr>
        <w:t>: Борисенко О.В., Матерова Т.А., Ховалкина О.А., Шамардина М.В. Барнаул, 2014</w:t>
      </w:r>
      <w:r w:rsidRPr="00255AFE">
        <w:rPr>
          <w:rFonts w:ascii="Times New Roman" w:hAnsi="Times New Roman"/>
          <w:bCs/>
          <w:sz w:val="24"/>
          <w:szCs w:val="24"/>
        </w:rPr>
        <w:t xml:space="preserve"> </w:t>
      </w:r>
      <w:r w:rsidR="007B031A">
        <w:rPr>
          <w:rFonts w:ascii="Times New Roman" w:hAnsi="Times New Roman"/>
          <w:bCs/>
          <w:sz w:val="24"/>
          <w:szCs w:val="24"/>
        </w:rPr>
        <w:t>и включает 3</w:t>
      </w:r>
      <w:r w:rsidR="00E20F2A">
        <w:rPr>
          <w:rFonts w:ascii="Times New Roman" w:hAnsi="Times New Roman"/>
          <w:bCs/>
          <w:sz w:val="24"/>
          <w:szCs w:val="24"/>
        </w:rPr>
        <w:t xml:space="preserve"> </w:t>
      </w:r>
      <w:r w:rsidRPr="00255AFE">
        <w:rPr>
          <w:rFonts w:ascii="Times New Roman" w:hAnsi="Times New Roman"/>
          <w:bCs/>
          <w:sz w:val="24"/>
          <w:szCs w:val="24"/>
        </w:rPr>
        <w:t>блока: курс занятий для детей, осваивающих программу на</w:t>
      </w:r>
      <w:r w:rsidR="004E20A2">
        <w:rPr>
          <w:rFonts w:ascii="Times New Roman" w:hAnsi="Times New Roman"/>
          <w:bCs/>
          <w:sz w:val="24"/>
          <w:szCs w:val="24"/>
        </w:rPr>
        <w:t>чального общего образования</w:t>
      </w:r>
      <w:r w:rsidRPr="00255AFE">
        <w:rPr>
          <w:rFonts w:ascii="Times New Roman" w:hAnsi="Times New Roman"/>
          <w:bCs/>
          <w:sz w:val="24"/>
          <w:szCs w:val="24"/>
        </w:rPr>
        <w:t>, основного общего образования</w:t>
      </w:r>
      <w:r w:rsidR="00D14167">
        <w:rPr>
          <w:rFonts w:ascii="Times New Roman" w:hAnsi="Times New Roman"/>
          <w:bCs/>
          <w:sz w:val="24"/>
          <w:szCs w:val="24"/>
        </w:rPr>
        <w:t>, среднего</w:t>
      </w:r>
      <w:r w:rsidR="00D14167" w:rsidRPr="00255AFE">
        <w:rPr>
          <w:rFonts w:ascii="Times New Roman" w:hAnsi="Times New Roman"/>
          <w:bCs/>
          <w:sz w:val="24"/>
          <w:szCs w:val="24"/>
        </w:rPr>
        <w:t xml:space="preserve"> общего образования</w:t>
      </w:r>
      <w:r w:rsidRPr="00255AFE">
        <w:rPr>
          <w:rFonts w:ascii="Times New Roman" w:hAnsi="Times New Roman"/>
          <w:bCs/>
          <w:sz w:val="24"/>
          <w:szCs w:val="24"/>
        </w:rPr>
        <w:t>. Именно в младшем школьном и подростковом периодах нередко возникают условия, в которых внутренние ресурсы психологической защиты и адаптивные возможности личности к требованиям среды оказываются недостаточными.</w:t>
      </w:r>
    </w:p>
    <w:p w:rsidR="00255AFE" w:rsidRDefault="00255AFE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4EDE" w:rsidRPr="008258E9" w:rsidRDefault="00894EDE" w:rsidP="000D21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58E9">
        <w:rPr>
          <w:rFonts w:ascii="Times New Roman" w:hAnsi="Times New Roman"/>
          <w:b/>
          <w:sz w:val="24"/>
          <w:szCs w:val="24"/>
        </w:rPr>
        <w:t>Содержательное описание программы</w:t>
      </w:r>
    </w:p>
    <w:p w:rsidR="00894EDE" w:rsidRPr="004E4647" w:rsidRDefault="00894EDE" w:rsidP="000D2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647">
        <w:rPr>
          <w:rFonts w:ascii="Times New Roman" w:hAnsi="Times New Roman"/>
          <w:b/>
          <w:bCs/>
          <w:sz w:val="24"/>
          <w:szCs w:val="24"/>
        </w:rPr>
        <w:t xml:space="preserve">Цель Программы </w:t>
      </w:r>
      <w:r w:rsidR="004E4647">
        <w:rPr>
          <w:rFonts w:ascii="Times New Roman" w:hAnsi="Times New Roman"/>
          <w:b/>
          <w:bCs/>
          <w:sz w:val="24"/>
          <w:szCs w:val="24"/>
        </w:rPr>
        <w:t>–</w:t>
      </w:r>
      <w:r w:rsidRPr="004E4647">
        <w:rPr>
          <w:rFonts w:ascii="Times New Roman" w:hAnsi="Times New Roman"/>
          <w:sz w:val="24"/>
          <w:szCs w:val="24"/>
        </w:rPr>
        <w:t xml:space="preserve"> повышение уровня жизнестойкости учащихся</w:t>
      </w:r>
      <w:r w:rsidR="004E4647">
        <w:rPr>
          <w:rFonts w:ascii="Times New Roman" w:hAnsi="Times New Roman"/>
          <w:sz w:val="24"/>
          <w:szCs w:val="24"/>
        </w:rPr>
        <w:t>,</w:t>
      </w:r>
      <w:r w:rsidRPr="004E4647">
        <w:rPr>
          <w:rFonts w:ascii="Times New Roman" w:hAnsi="Times New Roman"/>
          <w:sz w:val="24"/>
          <w:szCs w:val="24"/>
        </w:rPr>
        <w:t xml:space="preserve"> профилактика антивитального поведения.</w:t>
      </w:r>
    </w:p>
    <w:p w:rsidR="007F59E8" w:rsidRDefault="007F59E8" w:rsidP="000D213B">
      <w:pPr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bookmarkStart w:id="1" w:name="bookmark1"/>
      <w:r w:rsidRPr="004E4647">
        <w:rPr>
          <w:rFonts w:ascii="Times New Roman" w:hAnsi="Times New Roman"/>
          <w:sz w:val="24"/>
          <w:szCs w:val="24"/>
        </w:rPr>
        <w:t xml:space="preserve">Достижение этой цели предполагает решение взаимосвязанных </w:t>
      </w:r>
      <w:r w:rsidRPr="004E4647">
        <w:rPr>
          <w:rFonts w:ascii="Times New Roman" w:hAnsi="Times New Roman"/>
          <w:b/>
          <w:sz w:val="24"/>
          <w:szCs w:val="24"/>
        </w:rPr>
        <w:t>задач</w:t>
      </w:r>
      <w:r w:rsidRPr="004E4647">
        <w:rPr>
          <w:rFonts w:ascii="Times New Roman" w:hAnsi="Times New Roman"/>
          <w:sz w:val="24"/>
          <w:szCs w:val="24"/>
        </w:rPr>
        <w:t>:</w:t>
      </w:r>
      <w:bookmarkEnd w:id="1"/>
    </w:p>
    <w:p w:rsidR="00894EDE" w:rsidRPr="004E4647" w:rsidRDefault="00894EDE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4647">
        <w:rPr>
          <w:rFonts w:ascii="Times New Roman" w:hAnsi="Times New Roman"/>
          <w:sz w:val="24"/>
          <w:szCs w:val="24"/>
        </w:rPr>
        <w:t>1. Оказание психолого-педагогической поддержки и помощи детям и подросткам, оказавшимся в трудной жизненной ситуации.</w:t>
      </w:r>
    </w:p>
    <w:p w:rsidR="00894EDE" w:rsidRPr="004E4647" w:rsidRDefault="00894EDE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4647">
        <w:rPr>
          <w:rFonts w:ascii="Times New Roman" w:hAnsi="Times New Roman"/>
          <w:sz w:val="24"/>
          <w:szCs w:val="24"/>
        </w:rPr>
        <w:t>2. 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коллективе).</w:t>
      </w:r>
    </w:p>
    <w:p w:rsidR="00894EDE" w:rsidRPr="004E4647" w:rsidRDefault="00894EDE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4647">
        <w:rPr>
          <w:rFonts w:ascii="Times New Roman" w:hAnsi="Times New Roman"/>
          <w:sz w:val="24"/>
          <w:szCs w:val="24"/>
        </w:rPr>
        <w:t>3. Формирование у подростков позитивного самосознания собственной личности и личности других людей;</w:t>
      </w:r>
    </w:p>
    <w:p w:rsidR="00894EDE" w:rsidRPr="004E4647" w:rsidRDefault="00894EDE" w:rsidP="000D213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E4647">
        <w:rPr>
          <w:rFonts w:ascii="Times New Roman" w:hAnsi="Times New Roman"/>
          <w:sz w:val="24"/>
          <w:szCs w:val="24"/>
        </w:rPr>
        <w:t>4. Организация и в</w:t>
      </w:r>
      <w:r w:rsidR="004E4647">
        <w:rPr>
          <w:rFonts w:ascii="Times New Roman" w:hAnsi="Times New Roman"/>
          <w:sz w:val="24"/>
          <w:szCs w:val="24"/>
        </w:rPr>
        <w:t>ключение подростков в ценностно-</w:t>
      </w:r>
      <w:r w:rsidRPr="004E4647">
        <w:rPr>
          <w:rFonts w:ascii="Times New Roman" w:hAnsi="Times New Roman"/>
          <w:sz w:val="24"/>
          <w:szCs w:val="24"/>
        </w:rPr>
        <w:t>значимую для них деятельность.</w:t>
      </w:r>
    </w:p>
    <w:p w:rsidR="007F59E8" w:rsidRDefault="007F59E8" w:rsidP="000D213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EDE" w:rsidRDefault="00DA6121" w:rsidP="000D21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Структура п</w:t>
      </w:r>
      <w:r w:rsidR="00894EDE" w:rsidRPr="001B7D5C">
        <w:rPr>
          <w:rFonts w:ascii="Times New Roman" w:hAnsi="Times New Roman"/>
          <w:b/>
          <w:bCs/>
          <w:sz w:val="24"/>
          <w:szCs w:val="24"/>
        </w:rPr>
        <w:t>рограммы.</w:t>
      </w:r>
    </w:p>
    <w:p w:rsidR="00894EDE" w:rsidRDefault="00894EDE" w:rsidP="000D21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91D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EF791D">
        <w:rPr>
          <w:rFonts w:ascii="Times New Roman" w:hAnsi="Times New Roman"/>
          <w:sz w:val="24"/>
          <w:szCs w:val="24"/>
        </w:rPr>
        <w:t xml:space="preserve">состоит из </w:t>
      </w:r>
      <w:r w:rsidR="009526DD">
        <w:rPr>
          <w:rFonts w:ascii="Times New Roman" w:hAnsi="Times New Roman"/>
          <w:sz w:val="24"/>
          <w:szCs w:val="24"/>
        </w:rPr>
        <w:t>3</w:t>
      </w:r>
      <w:r w:rsidRPr="00EF791D">
        <w:rPr>
          <w:rFonts w:ascii="Times New Roman" w:hAnsi="Times New Roman"/>
          <w:sz w:val="24"/>
          <w:szCs w:val="24"/>
        </w:rPr>
        <w:t xml:space="preserve"> модулей:</w:t>
      </w:r>
    </w:p>
    <w:p w:rsidR="002E2AE3" w:rsidRDefault="002E2AE3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F791D">
        <w:rPr>
          <w:rFonts w:ascii="Times New Roman" w:hAnsi="Times New Roman"/>
          <w:sz w:val="24"/>
          <w:szCs w:val="24"/>
        </w:rPr>
        <w:t>Профилактическая работа в классных коллективах (в рамках внеурочной деятельности, на классных часах).</w:t>
      </w:r>
    </w:p>
    <w:p w:rsidR="002E2AE3" w:rsidRDefault="002E2AE3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F791D">
        <w:rPr>
          <w:rFonts w:ascii="Times New Roman" w:hAnsi="Times New Roman"/>
          <w:sz w:val="24"/>
          <w:szCs w:val="24"/>
        </w:rPr>
        <w:t>Индивидуальная работа с подростками, оказавшимися в трудной жизненной ситуации (с низким уровнем социальной компетентности).</w:t>
      </w:r>
      <w:r w:rsidRPr="002E2AE3">
        <w:rPr>
          <w:rFonts w:ascii="Times New Roman" w:hAnsi="Times New Roman"/>
          <w:sz w:val="24"/>
          <w:szCs w:val="24"/>
        </w:rPr>
        <w:t xml:space="preserve"> </w:t>
      </w:r>
    </w:p>
    <w:p w:rsidR="004E4647" w:rsidRDefault="002E2AE3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791D">
        <w:rPr>
          <w:rFonts w:ascii="Times New Roman" w:hAnsi="Times New Roman"/>
          <w:sz w:val="24"/>
          <w:szCs w:val="24"/>
        </w:rPr>
        <w:t>Повышение психолого-педагогической компетентности родителей.</w:t>
      </w:r>
    </w:p>
    <w:p w:rsidR="009526DD" w:rsidRDefault="009526DD" w:rsidP="000D213B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94EDE" w:rsidRPr="001B7D5C" w:rsidRDefault="00894EDE" w:rsidP="000D21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D5C">
        <w:rPr>
          <w:rFonts w:ascii="Times New Roman" w:hAnsi="Times New Roman"/>
          <w:b/>
          <w:bCs/>
          <w:sz w:val="24"/>
          <w:szCs w:val="24"/>
        </w:rPr>
        <w:t xml:space="preserve">Принципы реализации </w:t>
      </w:r>
      <w:r w:rsidR="00DA6121">
        <w:rPr>
          <w:rFonts w:ascii="Times New Roman" w:hAnsi="Times New Roman"/>
          <w:b/>
          <w:bCs/>
          <w:sz w:val="24"/>
          <w:szCs w:val="24"/>
        </w:rPr>
        <w:t>п</w:t>
      </w:r>
      <w:r w:rsidRPr="001B7D5C">
        <w:rPr>
          <w:rFonts w:ascii="Times New Roman" w:hAnsi="Times New Roman"/>
          <w:b/>
          <w:bCs/>
          <w:sz w:val="24"/>
          <w:szCs w:val="24"/>
        </w:rPr>
        <w:t>рограммы.</w:t>
      </w:r>
    </w:p>
    <w:p w:rsidR="00894EDE" w:rsidRPr="001B7D5C" w:rsidRDefault="00894EDE" w:rsidP="000D213B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  <w:u w:val="single"/>
        </w:rPr>
        <w:t>Принцип гуманности</w:t>
      </w:r>
      <w:r w:rsidRPr="001B7D5C">
        <w:rPr>
          <w:rFonts w:ascii="Times New Roman" w:hAnsi="Times New Roman"/>
          <w:sz w:val="24"/>
          <w:szCs w:val="24"/>
        </w:rPr>
        <w:t xml:space="preserve">. Создание доброжелательной атмосферы, способствующей </w:t>
      </w:r>
      <w:r w:rsidRPr="001B7D5C">
        <w:rPr>
          <w:rFonts w:ascii="Times New Roman" w:hAnsi="Times New Roman"/>
          <w:sz w:val="24"/>
          <w:szCs w:val="24"/>
        </w:rPr>
        <w:lastRenderedPageBreak/>
        <w:t>ориентации ребёнка на положительные действия и поступки; создание условий для свободного развития, самореализации</w:t>
      </w:r>
      <w:r w:rsidR="009526DD">
        <w:rPr>
          <w:rFonts w:ascii="Times New Roman" w:hAnsi="Times New Roman"/>
          <w:sz w:val="24"/>
          <w:szCs w:val="24"/>
        </w:rPr>
        <w:t>,</w:t>
      </w:r>
      <w:r w:rsidRPr="001B7D5C">
        <w:rPr>
          <w:rFonts w:ascii="Times New Roman" w:hAnsi="Times New Roman"/>
          <w:sz w:val="24"/>
          <w:szCs w:val="24"/>
        </w:rPr>
        <w:t xml:space="preserve"> самоактуализации.</w:t>
      </w:r>
    </w:p>
    <w:p w:rsidR="00894EDE" w:rsidRPr="001B7D5C" w:rsidRDefault="00894EDE" w:rsidP="000D213B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  <w:u w:val="single"/>
        </w:rPr>
        <w:t>Принцип творчества</w:t>
      </w:r>
      <w:r w:rsidRPr="001B7D5C">
        <w:rPr>
          <w:rFonts w:ascii="Times New Roman" w:hAnsi="Times New Roman"/>
          <w:sz w:val="24"/>
          <w:szCs w:val="24"/>
        </w:rPr>
        <w:t>. Новые решения традиционных дел, поиск новых вариантов организации познавательной, спортивной, трудовой, практической деятельности.</w:t>
      </w:r>
    </w:p>
    <w:p w:rsidR="00894EDE" w:rsidRPr="001B7D5C" w:rsidRDefault="00894EDE" w:rsidP="000D213B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  <w:u w:val="single"/>
        </w:rPr>
        <w:t>Принцип социальной активности</w:t>
      </w:r>
      <w:r w:rsidRPr="001B7D5C">
        <w:rPr>
          <w:rFonts w:ascii="Times New Roman" w:hAnsi="Times New Roman"/>
          <w:sz w:val="24"/>
          <w:szCs w:val="24"/>
        </w:rPr>
        <w:t>. Включение детей в активную организацию жизнедеятельности класса, развитие ценностных ориентаций.</w:t>
      </w:r>
    </w:p>
    <w:p w:rsidR="00894EDE" w:rsidRPr="001B7D5C" w:rsidRDefault="00894EDE" w:rsidP="000D213B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  <w:u w:val="single"/>
        </w:rPr>
        <w:t>Принцип индивидуальности</w:t>
      </w:r>
      <w:r w:rsidRPr="001B7D5C">
        <w:rPr>
          <w:rFonts w:ascii="Times New Roman" w:hAnsi="Times New Roman"/>
          <w:sz w:val="24"/>
          <w:szCs w:val="24"/>
        </w:rPr>
        <w:t>. Отражение уникальности, неповторимости ученика. Помощь каждому ребёнку в личностном самоопределении.</w:t>
      </w:r>
    </w:p>
    <w:p w:rsidR="009526DD" w:rsidRDefault="00894EDE" w:rsidP="000D213B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  <w:u w:val="single"/>
        </w:rPr>
        <w:t>Деятельностный принцип</w:t>
      </w:r>
      <w:r w:rsidRPr="001B7D5C">
        <w:rPr>
          <w:rFonts w:ascii="Times New Roman" w:hAnsi="Times New Roman"/>
          <w:sz w:val="24"/>
          <w:szCs w:val="24"/>
        </w:rPr>
        <w:t>. 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</w:t>
      </w:r>
    </w:p>
    <w:p w:rsidR="00894EDE" w:rsidRPr="001B7D5C" w:rsidRDefault="00894EDE" w:rsidP="000D213B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  <w:u w:val="single"/>
        </w:rPr>
        <w:t>Возрастной принцип</w:t>
      </w:r>
      <w:r w:rsidRPr="001B7D5C">
        <w:rPr>
          <w:rFonts w:ascii="Times New Roman" w:hAnsi="Times New Roman"/>
          <w:sz w:val="24"/>
          <w:szCs w:val="24"/>
        </w:rPr>
        <w:t xml:space="preserve">. Знание половозрастных особенностей детей. </w:t>
      </w:r>
    </w:p>
    <w:p w:rsidR="00894EDE" w:rsidRDefault="00894EDE" w:rsidP="000D213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2E2AE3" w:rsidRPr="002E2AE3" w:rsidRDefault="002E2AE3" w:rsidP="000D21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E2AE3">
        <w:rPr>
          <w:rFonts w:ascii="Times New Roman" w:eastAsia="Times New Roman" w:hAnsi="Times New Roman"/>
          <w:b/>
          <w:sz w:val="24"/>
          <w:szCs w:val="24"/>
        </w:rPr>
        <w:t>Методы и формы работы:</w:t>
      </w:r>
    </w:p>
    <w:p w:rsidR="008A5709" w:rsidRPr="002E2AE3" w:rsidRDefault="005F59F5" w:rsidP="000D21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Индивидуальная работа, работа в мини-группах, </w:t>
      </w:r>
      <w:r w:rsidR="002E2AE3" w:rsidRPr="002E2AE3">
        <w:rPr>
          <w:rFonts w:ascii="Times New Roman" w:eastAsia="Times New Roman" w:hAnsi="Times New Roman"/>
          <w:sz w:val="24"/>
          <w:szCs w:val="24"/>
        </w:rPr>
        <w:t>ролевые и деловые</w:t>
      </w:r>
      <w:r>
        <w:rPr>
          <w:rFonts w:ascii="Times New Roman" w:eastAsia="Times New Roman" w:hAnsi="Times New Roman"/>
          <w:sz w:val="24"/>
          <w:szCs w:val="24"/>
        </w:rPr>
        <w:t xml:space="preserve"> игры, решения проблемных ситуаций,</w:t>
      </w:r>
      <w:r w:rsidR="002E2A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коллективно-творческие дела,</w:t>
      </w:r>
      <w:r w:rsidR="008A5709">
        <w:rPr>
          <w:rFonts w:ascii="Times New Roman" w:eastAsia="Times New Roman" w:hAnsi="Times New Roman"/>
          <w:sz w:val="24"/>
          <w:szCs w:val="24"/>
        </w:rPr>
        <w:t xml:space="preserve"> </w:t>
      </w:r>
      <w:r w:rsidR="008A5709" w:rsidRPr="006978BD">
        <w:rPr>
          <w:rFonts w:ascii="Times New Roman" w:hAnsi="Times New Roman"/>
          <w:sz w:val="24"/>
          <w:szCs w:val="24"/>
        </w:rPr>
        <w:t>классные часы, практические занятия, практикумы, тренинги, эстетические беседы,</w:t>
      </w:r>
      <w:r w:rsidR="008A5709">
        <w:rPr>
          <w:rFonts w:ascii="Times New Roman" w:hAnsi="Times New Roman"/>
          <w:sz w:val="24"/>
          <w:szCs w:val="24"/>
        </w:rPr>
        <w:t xml:space="preserve"> </w:t>
      </w:r>
      <w:r w:rsidR="008A5709" w:rsidRPr="006978BD">
        <w:rPr>
          <w:rFonts w:ascii="Times New Roman" w:hAnsi="Times New Roman"/>
          <w:sz w:val="24"/>
          <w:szCs w:val="24"/>
        </w:rPr>
        <w:t xml:space="preserve">диспуты, </w:t>
      </w:r>
      <w:r w:rsidR="008A5709">
        <w:rPr>
          <w:rFonts w:ascii="Times New Roman" w:hAnsi="Times New Roman"/>
          <w:sz w:val="24"/>
          <w:szCs w:val="24"/>
        </w:rPr>
        <w:t>в</w:t>
      </w:r>
      <w:r w:rsidR="008A5709" w:rsidRPr="006978BD">
        <w:rPr>
          <w:rFonts w:ascii="Times New Roman" w:hAnsi="Times New Roman"/>
          <w:sz w:val="24"/>
          <w:szCs w:val="24"/>
        </w:rPr>
        <w:t>стречи с интересными людьми, акции, презентации</w:t>
      </w:r>
      <w:r w:rsidR="00DA6121">
        <w:rPr>
          <w:rFonts w:ascii="Times New Roman" w:hAnsi="Times New Roman"/>
          <w:sz w:val="24"/>
          <w:szCs w:val="24"/>
        </w:rPr>
        <w:t xml:space="preserve">, </w:t>
      </w:r>
      <w:r w:rsidR="008A5709" w:rsidRPr="006978BD">
        <w:rPr>
          <w:rFonts w:ascii="Times New Roman" w:hAnsi="Times New Roman"/>
          <w:sz w:val="24"/>
          <w:szCs w:val="24"/>
        </w:rPr>
        <w:t xml:space="preserve">родительские собрания. </w:t>
      </w:r>
    </w:p>
    <w:p w:rsidR="005F59F5" w:rsidRDefault="005F59F5" w:rsidP="000D21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EDE" w:rsidRPr="001B7D5C" w:rsidRDefault="00894EDE" w:rsidP="000D21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D5C"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</w:p>
    <w:p w:rsidR="00894EDE" w:rsidRPr="001B7D5C" w:rsidRDefault="00894EDE" w:rsidP="000D21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7D5C">
        <w:rPr>
          <w:rFonts w:ascii="Times New Roman" w:hAnsi="Times New Roman"/>
          <w:bCs/>
          <w:sz w:val="24"/>
          <w:szCs w:val="24"/>
        </w:rPr>
        <w:t xml:space="preserve">В ходе реализации Программы будут достигнуто </w:t>
      </w:r>
      <w:r w:rsidRPr="001B7D5C">
        <w:rPr>
          <w:rFonts w:ascii="Times New Roman" w:hAnsi="Times New Roman"/>
          <w:sz w:val="24"/>
          <w:szCs w:val="24"/>
        </w:rPr>
        <w:t>повышение уровня жизнестойкости подростков, что проявится в</w:t>
      </w:r>
      <w:r w:rsidRPr="001B7D5C">
        <w:rPr>
          <w:rFonts w:ascii="Times New Roman" w:hAnsi="Times New Roman"/>
          <w:bCs/>
          <w:sz w:val="24"/>
          <w:szCs w:val="24"/>
        </w:rPr>
        <w:t xml:space="preserve"> следующем:</w:t>
      </w:r>
    </w:p>
    <w:p w:rsidR="00894EDE" w:rsidRPr="001B7D5C" w:rsidRDefault="00894EDE" w:rsidP="000D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>1. Высокая адаптивность учащихся.</w:t>
      </w:r>
    </w:p>
    <w:p w:rsidR="00894EDE" w:rsidRPr="001B7D5C" w:rsidRDefault="00894EDE" w:rsidP="000D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>2. Уверенность в себе.</w:t>
      </w:r>
    </w:p>
    <w:p w:rsidR="00894EDE" w:rsidRPr="001B7D5C" w:rsidRDefault="00894EDE" w:rsidP="000D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>3. Независимость, самостоятельность суждений.</w:t>
      </w:r>
    </w:p>
    <w:p w:rsidR="00894EDE" w:rsidRPr="001B7D5C" w:rsidRDefault="00894EDE" w:rsidP="000D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>4. Стремление к достижениям.</w:t>
      </w:r>
    </w:p>
    <w:p w:rsidR="00894EDE" w:rsidRPr="001B7D5C" w:rsidRDefault="00894EDE" w:rsidP="000D21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 xml:space="preserve">5. Ограниченность </w:t>
      </w:r>
      <w:r w:rsidR="00B86911">
        <w:rPr>
          <w:rFonts w:ascii="Times New Roman" w:hAnsi="Times New Roman"/>
          <w:sz w:val="24"/>
          <w:szCs w:val="24"/>
        </w:rPr>
        <w:t xml:space="preserve">нежелательных </w:t>
      </w:r>
      <w:r w:rsidRPr="001B7D5C">
        <w:rPr>
          <w:rFonts w:ascii="Times New Roman" w:hAnsi="Times New Roman"/>
          <w:sz w:val="24"/>
          <w:szCs w:val="24"/>
        </w:rPr>
        <w:t>контактов, самодостаточность.</w:t>
      </w:r>
    </w:p>
    <w:p w:rsidR="002E2AE3" w:rsidRDefault="002E2AE3" w:rsidP="000D213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9F5" w:rsidRPr="00B861D2" w:rsidRDefault="005F59F5" w:rsidP="000D21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1D2">
        <w:rPr>
          <w:rFonts w:ascii="Times New Roman" w:hAnsi="Times New Roman"/>
          <w:b/>
          <w:sz w:val="24"/>
          <w:szCs w:val="24"/>
        </w:rPr>
        <w:t>Критерии оценивания эффективности реализации Программы</w:t>
      </w:r>
    </w:p>
    <w:p w:rsidR="005F59F5" w:rsidRPr="00B861D2" w:rsidRDefault="005F59F5" w:rsidP="000D213B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861D2">
        <w:rPr>
          <w:rFonts w:ascii="Times New Roman" w:hAnsi="Times New Roman"/>
          <w:sz w:val="24"/>
          <w:szCs w:val="24"/>
        </w:rPr>
        <w:t>Отсутствие случаев антивитального поведения среди учащихся.</w:t>
      </w:r>
    </w:p>
    <w:p w:rsidR="005F59F5" w:rsidRPr="00B861D2" w:rsidRDefault="005F59F5" w:rsidP="000D213B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861D2">
        <w:rPr>
          <w:rFonts w:ascii="Times New Roman" w:hAnsi="Times New Roman"/>
          <w:sz w:val="24"/>
          <w:szCs w:val="24"/>
        </w:rPr>
        <w:t>Снижение доли учащихся, подверженных депрессивному состоянию.</w:t>
      </w:r>
    </w:p>
    <w:p w:rsidR="005F59F5" w:rsidRPr="00B861D2" w:rsidRDefault="005F59F5" w:rsidP="000D213B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861D2">
        <w:rPr>
          <w:rFonts w:ascii="Times New Roman" w:hAnsi="Times New Roman"/>
          <w:sz w:val="24"/>
          <w:szCs w:val="24"/>
        </w:rPr>
        <w:t>Уменьшение количества учащихся, относящихся к группе «риска».</w:t>
      </w:r>
    </w:p>
    <w:p w:rsidR="005F59F5" w:rsidRPr="00B861D2" w:rsidRDefault="005F59F5" w:rsidP="000D213B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861D2">
        <w:rPr>
          <w:rFonts w:ascii="Times New Roman" w:hAnsi="Times New Roman"/>
          <w:sz w:val="24"/>
          <w:szCs w:val="24"/>
        </w:rPr>
        <w:t>Увеличение доли учащихся, принятых сверстниками в классных коллективах.</w:t>
      </w:r>
    </w:p>
    <w:p w:rsidR="005F59F5" w:rsidRDefault="005F59F5" w:rsidP="000D213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EDE" w:rsidRPr="001B7D5C" w:rsidRDefault="00894EDE" w:rsidP="000D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b/>
          <w:bCs/>
          <w:sz w:val="24"/>
          <w:szCs w:val="24"/>
        </w:rPr>
        <w:t>Прогнозируемые риски</w:t>
      </w:r>
    </w:p>
    <w:p w:rsidR="00894EDE" w:rsidRPr="001B7D5C" w:rsidRDefault="00894EDE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>1. Многообразие факторов, влияющих на формирование личности обучающихся, и не зависящих от школьного образования (семейное неблагополучие, наследственность, экология, образ жизни).</w:t>
      </w:r>
    </w:p>
    <w:p w:rsidR="00894EDE" w:rsidRPr="001B7D5C" w:rsidRDefault="00894EDE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>2. Недостаточная мотивационная готовность учителя к реализации требований программы.</w:t>
      </w:r>
    </w:p>
    <w:p w:rsidR="002E2AE3" w:rsidRDefault="00894EDE" w:rsidP="000D21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D5C">
        <w:rPr>
          <w:rFonts w:ascii="Times New Roman" w:hAnsi="Times New Roman"/>
          <w:sz w:val="24"/>
          <w:szCs w:val="24"/>
        </w:rPr>
        <w:t>3. Недостаточная заинтересованность (полное отсутствие заинтересованности) родителей в вопросах воспитания собственных детей, отсутствие мотивации к изменению семейного уклада, стиля взаимоотношений, образа жизни (при наличии семейного неблагополучия).</w:t>
      </w:r>
    </w:p>
    <w:p w:rsidR="002E2AE3" w:rsidRDefault="002E2AE3" w:rsidP="000D2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439" w:rsidRDefault="00530439" w:rsidP="00B748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реализации программы</w:t>
      </w:r>
      <w:r w:rsidR="00B7487C">
        <w:rPr>
          <w:rFonts w:ascii="Times New Roman" w:hAnsi="Times New Roman"/>
          <w:b/>
          <w:bCs/>
          <w:sz w:val="24"/>
          <w:szCs w:val="24"/>
        </w:rPr>
        <w:t>:</w:t>
      </w:r>
    </w:p>
    <w:p w:rsidR="00530439" w:rsidRPr="00B7487C" w:rsidRDefault="00530439" w:rsidP="00530439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7487C">
        <w:rPr>
          <w:rFonts w:ascii="Times New Roman" w:hAnsi="Times New Roman"/>
          <w:sz w:val="24"/>
          <w:szCs w:val="24"/>
        </w:rPr>
        <w:t xml:space="preserve">Программа рассчитана на работу с учащимися </w:t>
      </w:r>
      <w:r w:rsidR="00B7487C">
        <w:rPr>
          <w:rFonts w:ascii="Times New Roman" w:hAnsi="Times New Roman"/>
          <w:sz w:val="24"/>
          <w:szCs w:val="24"/>
        </w:rPr>
        <w:t>7</w:t>
      </w:r>
      <w:r w:rsidRPr="00B7487C">
        <w:rPr>
          <w:rFonts w:ascii="Times New Roman" w:hAnsi="Times New Roman"/>
          <w:sz w:val="24"/>
          <w:szCs w:val="24"/>
        </w:rPr>
        <w:t>-1</w:t>
      </w:r>
      <w:r w:rsidR="00B7487C">
        <w:rPr>
          <w:rFonts w:ascii="Times New Roman" w:hAnsi="Times New Roman"/>
          <w:sz w:val="24"/>
          <w:szCs w:val="24"/>
        </w:rPr>
        <w:t>7</w:t>
      </w:r>
      <w:r w:rsidRPr="00B7487C">
        <w:rPr>
          <w:rFonts w:ascii="Times New Roman" w:hAnsi="Times New Roman"/>
          <w:sz w:val="24"/>
          <w:szCs w:val="24"/>
        </w:rPr>
        <w:t xml:space="preserve"> лет (</w:t>
      </w:r>
      <w:r w:rsidR="00B7487C">
        <w:rPr>
          <w:rFonts w:ascii="Times New Roman" w:hAnsi="Times New Roman"/>
          <w:sz w:val="24"/>
          <w:szCs w:val="24"/>
        </w:rPr>
        <w:t>1-11</w:t>
      </w:r>
      <w:r w:rsidRPr="00B7487C">
        <w:rPr>
          <w:rFonts w:ascii="Times New Roman" w:hAnsi="Times New Roman"/>
          <w:sz w:val="24"/>
          <w:szCs w:val="24"/>
        </w:rPr>
        <w:t xml:space="preserve"> классы) и реализуется в течение </w:t>
      </w:r>
      <w:r w:rsidR="006A5588">
        <w:rPr>
          <w:rFonts w:ascii="Times New Roman" w:hAnsi="Times New Roman"/>
          <w:sz w:val="24"/>
          <w:szCs w:val="24"/>
        </w:rPr>
        <w:t>5</w:t>
      </w:r>
      <w:r w:rsidRPr="00B7487C">
        <w:rPr>
          <w:rFonts w:ascii="Times New Roman" w:hAnsi="Times New Roman"/>
          <w:sz w:val="24"/>
          <w:szCs w:val="24"/>
        </w:rPr>
        <w:t>-</w:t>
      </w:r>
      <w:r w:rsidR="006A5588">
        <w:rPr>
          <w:rFonts w:ascii="Times New Roman" w:hAnsi="Times New Roman"/>
          <w:sz w:val="24"/>
          <w:szCs w:val="24"/>
        </w:rPr>
        <w:t>ти</w:t>
      </w:r>
      <w:r w:rsidRPr="00B7487C">
        <w:rPr>
          <w:rFonts w:ascii="Times New Roman" w:hAnsi="Times New Roman"/>
          <w:sz w:val="24"/>
          <w:szCs w:val="24"/>
        </w:rPr>
        <w:t xml:space="preserve"> лет последовательно в три этапа</w:t>
      </w:r>
      <w:r w:rsidR="00DA6121">
        <w:rPr>
          <w:rFonts w:ascii="Times New Roman" w:hAnsi="Times New Roman"/>
          <w:sz w:val="24"/>
          <w:szCs w:val="24"/>
        </w:rPr>
        <w:t xml:space="preserve"> на каждый учебный год</w:t>
      </w:r>
      <w:r w:rsidRPr="00B7487C">
        <w:rPr>
          <w:rFonts w:ascii="Times New Roman" w:hAnsi="Times New Roman"/>
          <w:sz w:val="24"/>
          <w:szCs w:val="24"/>
        </w:rPr>
        <w:t>:</w:t>
      </w:r>
    </w:p>
    <w:p w:rsidR="00B7487C" w:rsidRDefault="00B7487C" w:rsidP="000D21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98F" w:rsidRDefault="00F0098F" w:rsidP="000D21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98F" w:rsidRDefault="00F0098F" w:rsidP="000D21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98F" w:rsidRDefault="00F0098F" w:rsidP="000D21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EDE" w:rsidRDefault="00894EDE" w:rsidP="000D21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AB1">
        <w:rPr>
          <w:rFonts w:ascii="Times New Roman" w:hAnsi="Times New Roman"/>
          <w:b/>
          <w:bCs/>
          <w:sz w:val="24"/>
          <w:szCs w:val="24"/>
        </w:rPr>
        <w:t>Этапы работы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7367"/>
      </w:tblGrid>
      <w:tr w:rsidR="00F90EF1" w:rsidRPr="00AA3C22" w:rsidTr="00F2486B">
        <w:trPr>
          <w:trHeight w:val="2749"/>
        </w:trPr>
        <w:tc>
          <w:tcPr>
            <w:tcW w:w="2131" w:type="dxa"/>
          </w:tcPr>
          <w:p w:rsidR="00F90EF1" w:rsidRPr="00165AB1" w:rsidRDefault="00F90EF1" w:rsidP="000D2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AB1">
              <w:rPr>
                <w:rFonts w:ascii="Times New Roman" w:hAnsi="Times New Roman"/>
                <w:iCs/>
                <w:sz w:val="24"/>
                <w:szCs w:val="24"/>
              </w:rPr>
              <w:t>I этап</w:t>
            </w:r>
          </w:p>
          <w:p w:rsidR="00F90EF1" w:rsidRDefault="00F90EF1" w:rsidP="000D21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5AB1">
              <w:rPr>
                <w:rFonts w:ascii="Times New Roman" w:hAnsi="Times New Roman"/>
                <w:iCs/>
                <w:sz w:val="24"/>
                <w:szCs w:val="24"/>
              </w:rPr>
              <w:t>Подготовительный</w:t>
            </w:r>
          </w:p>
          <w:p w:rsidR="00F90EF1" w:rsidRPr="00AA3C22" w:rsidRDefault="00F90EF1" w:rsidP="000D213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E2AE3">
              <w:rPr>
                <w:rFonts w:ascii="Times New Roman" w:hAnsi="Times New Roman"/>
                <w:iCs/>
                <w:sz w:val="24"/>
                <w:szCs w:val="24"/>
              </w:rPr>
              <w:t>Сентябрь-октябрь</w:t>
            </w:r>
          </w:p>
        </w:tc>
        <w:tc>
          <w:tcPr>
            <w:tcW w:w="7367" w:type="dxa"/>
          </w:tcPr>
          <w:p w:rsidR="00F90EF1" w:rsidRPr="00E35074" w:rsidRDefault="00F90EF1" w:rsidP="00F2486B">
            <w:pPr>
              <w:pStyle w:val="WW-Normal"/>
              <w:jc w:val="both"/>
              <w:rPr>
                <w:color w:val="FF0000"/>
              </w:rPr>
            </w:pPr>
            <w:r>
              <w:t xml:space="preserve">1. </w:t>
            </w:r>
            <w:r w:rsidR="00D85820">
              <w:t xml:space="preserve">На данном этапе проводятся диагностические работы по определению уровня развитости компонентов жизнестойкости учащихся. Данная работа проводится  с использованием различных методик и тестов, с учетом поло-возрастных особенностей учащихся. </w:t>
            </w:r>
          </w:p>
          <w:p w:rsidR="00F90EF1" w:rsidRDefault="00F90EF1" w:rsidP="000D213B">
            <w:pPr>
              <w:pStyle w:val="WW-Normal"/>
            </w:pPr>
            <w:r>
              <w:t xml:space="preserve">2. </w:t>
            </w:r>
            <w:r w:rsidRPr="00165AB1">
              <w:t xml:space="preserve">Подготовка преподавательского коллектива к проведению профилактики суицидального поведения на основе формирования жизнестойкости. </w:t>
            </w:r>
          </w:p>
          <w:p w:rsidR="00F90EF1" w:rsidRPr="002E2AE3" w:rsidRDefault="00F90EF1" w:rsidP="000D213B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SimSun"/>
              </w:rPr>
              <w:t xml:space="preserve">3. </w:t>
            </w:r>
            <w:r w:rsidRPr="008258E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Диагностический этап завершается индивидуальным обсуждением результатов измерения жизнестойкости со школьником и его родителями.</w:t>
            </w:r>
          </w:p>
        </w:tc>
      </w:tr>
      <w:tr w:rsidR="00F90EF1" w:rsidRPr="00AA3C22" w:rsidTr="00A01B7E">
        <w:trPr>
          <w:trHeight w:val="1300"/>
        </w:trPr>
        <w:tc>
          <w:tcPr>
            <w:tcW w:w="2131" w:type="dxa"/>
          </w:tcPr>
          <w:p w:rsidR="00F90EF1" w:rsidRPr="00165AB1" w:rsidRDefault="00F90EF1" w:rsidP="000D2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AB1">
              <w:rPr>
                <w:rFonts w:ascii="Times New Roman" w:hAnsi="Times New Roman"/>
                <w:iCs/>
                <w:sz w:val="24"/>
                <w:szCs w:val="24"/>
              </w:rPr>
              <w:t>II этап</w:t>
            </w:r>
          </w:p>
          <w:p w:rsidR="00F90EF1" w:rsidRDefault="00F90EF1" w:rsidP="000D21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165AB1">
              <w:rPr>
                <w:rFonts w:ascii="Times New Roman" w:hAnsi="Times New Roman"/>
                <w:iCs/>
                <w:sz w:val="24"/>
                <w:szCs w:val="24"/>
              </w:rPr>
              <w:t>ормирующий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90EF1" w:rsidRPr="00165AB1" w:rsidRDefault="00F90EF1" w:rsidP="000D2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Ноябрь-апрель</w:t>
            </w:r>
          </w:p>
        </w:tc>
        <w:tc>
          <w:tcPr>
            <w:tcW w:w="7367" w:type="dxa"/>
          </w:tcPr>
          <w:p w:rsidR="00F90EF1" w:rsidRPr="00165AB1" w:rsidRDefault="00F90EF1" w:rsidP="000D2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воспитательных мероприятий, направленных на формирование и развитие компонентов жизнестойкости: </w:t>
            </w:r>
          </w:p>
          <w:p w:rsidR="00F90EF1" w:rsidRPr="00165AB1" w:rsidRDefault="00F90EF1" w:rsidP="000D213B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AB1">
              <w:rPr>
                <w:rFonts w:ascii="Times New Roman" w:hAnsi="Times New Roman"/>
                <w:color w:val="000000"/>
                <w:sz w:val="24"/>
                <w:szCs w:val="24"/>
              </w:rPr>
              <w:t>оптимальн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смысловая регуляция личности, </w:t>
            </w:r>
            <w:r w:rsidRPr="00165AB1">
              <w:rPr>
                <w:rFonts w:ascii="Times New Roman" w:hAnsi="Times New Roman"/>
                <w:color w:val="000000"/>
                <w:sz w:val="24"/>
                <w:szCs w:val="24"/>
              </w:rPr>
              <w:t>адекватная самооценка, развитие волевых качеств, высокий уровень социальной компетентности, развитые комму</w:t>
            </w:r>
            <w:r w:rsidR="002A7ADF">
              <w:rPr>
                <w:rFonts w:ascii="Times New Roman" w:hAnsi="Times New Roman"/>
                <w:color w:val="000000"/>
                <w:sz w:val="24"/>
                <w:szCs w:val="24"/>
              </w:rPr>
              <w:t>никативные способности и умения, положительный социально-психологический климат семьи.</w:t>
            </w:r>
          </w:p>
        </w:tc>
      </w:tr>
      <w:tr w:rsidR="00F90EF1" w:rsidRPr="00AA3C22" w:rsidTr="000E0527">
        <w:trPr>
          <w:trHeight w:val="828"/>
        </w:trPr>
        <w:tc>
          <w:tcPr>
            <w:tcW w:w="2131" w:type="dxa"/>
          </w:tcPr>
          <w:p w:rsidR="00F90EF1" w:rsidRPr="00F90EF1" w:rsidRDefault="00F90EF1" w:rsidP="000D21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EF1">
              <w:rPr>
                <w:rFonts w:ascii="Times New Roman" w:hAnsi="Times New Roman"/>
                <w:iCs/>
                <w:sz w:val="24"/>
                <w:szCs w:val="24"/>
              </w:rPr>
              <w:t>III этап</w:t>
            </w:r>
          </w:p>
          <w:p w:rsidR="00F90EF1" w:rsidRPr="00F90EF1" w:rsidRDefault="00F90EF1" w:rsidP="000D21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F90EF1">
              <w:rPr>
                <w:rFonts w:ascii="Times New Roman" w:hAnsi="Times New Roman"/>
                <w:iCs/>
                <w:sz w:val="24"/>
                <w:szCs w:val="24"/>
              </w:rPr>
              <w:t xml:space="preserve">ониторинг </w:t>
            </w:r>
          </w:p>
          <w:p w:rsidR="00F90EF1" w:rsidRPr="00165AB1" w:rsidRDefault="00F90EF1" w:rsidP="000D21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EF1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7367" w:type="dxa"/>
          </w:tcPr>
          <w:p w:rsidR="00934047" w:rsidRPr="00165AB1" w:rsidRDefault="00F90EF1" w:rsidP="000D213B">
            <w:pPr>
              <w:pStyle w:val="WW-Normal"/>
            </w:pPr>
            <w:r w:rsidRPr="00165AB1">
              <w:t>Оценка результатов, посредством повторной диагностики компонентов жизнестойкости учащихся</w:t>
            </w:r>
            <w:r w:rsidR="00934047">
              <w:t xml:space="preserve"> </w:t>
            </w:r>
            <w:r w:rsidR="00934047" w:rsidRPr="008258E9">
              <w:rPr>
                <w:rFonts w:eastAsia="SimSun"/>
              </w:rPr>
              <w:t>с помощью тех же самых методик, что и на первом этапе. Результаты опроса также фиксируются в групповых картах</w:t>
            </w:r>
            <w:r w:rsidR="00934047">
              <w:rPr>
                <w:rFonts w:eastAsia="SimSun"/>
              </w:rPr>
              <w:t>-</w:t>
            </w:r>
            <w:r w:rsidR="00934047" w:rsidRPr="008258E9">
              <w:rPr>
                <w:rFonts w:eastAsia="SimSun"/>
              </w:rPr>
              <w:t>характеристиках</w:t>
            </w:r>
            <w:r w:rsidR="00934047">
              <w:rPr>
                <w:rFonts w:eastAsia="SimSun"/>
              </w:rPr>
              <w:t>,</w:t>
            </w:r>
            <w:r w:rsidR="00934047" w:rsidRPr="008258E9">
              <w:rPr>
                <w:rFonts w:eastAsia="SimSun"/>
              </w:rPr>
              <w:t xml:space="preserve"> что позволяет про</w:t>
            </w:r>
            <w:r w:rsidR="00934047">
              <w:rPr>
                <w:rFonts w:eastAsia="SimSun"/>
              </w:rPr>
              <w:t>следить динамику жизнестойкости.</w:t>
            </w:r>
          </w:p>
        </w:tc>
      </w:tr>
    </w:tbl>
    <w:p w:rsidR="00894EDE" w:rsidRPr="00D21481" w:rsidRDefault="00894EDE" w:rsidP="000D213B">
      <w:pPr>
        <w:spacing w:after="0" w:line="240" w:lineRule="auto"/>
        <w:rPr>
          <w:sz w:val="28"/>
          <w:szCs w:val="28"/>
        </w:rPr>
      </w:pPr>
    </w:p>
    <w:p w:rsidR="00894EDE" w:rsidRPr="008A5709" w:rsidRDefault="00894EDE" w:rsidP="000D21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709">
        <w:rPr>
          <w:rFonts w:ascii="Times New Roman" w:hAnsi="Times New Roman"/>
          <w:b/>
          <w:bCs/>
          <w:sz w:val="24"/>
          <w:szCs w:val="24"/>
        </w:rPr>
        <w:t>Содержание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8A5709" w:rsidTr="000E0527">
        <w:trPr>
          <w:trHeight w:val="431"/>
        </w:trPr>
        <w:tc>
          <w:tcPr>
            <w:tcW w:w="9464" w:type="dxa"/>
            <w:gridSpan w:val="2"/>
            <w:vAlign w:val="center"/>
          </w:tcPr>
          <w:p w:rsidR="008A5709" w:rsidRDefault="008A5709" w:rsidP="000D2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7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Подготовительный этап</w:t>
            </w:r>
          </w:p>
        </w:tc>
      </w:tr>
      <w:tr w:rsidR="008A5709" w:rsidTr="00934047">
        <w:tc>
          <w:tcPr>
            <w:tcW w:w="1951" w:type="dxa"/>
          </w:tcPr>
          <w:p w:rsidR="005E0F92" w:rsidRPr="00B86911" w:rsidRDefault="008A5709" w:rsidP="000D21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>Классный</w:t>
            </w:r>
          </w:p>
          <w:p w:rsidR="008A5709" w:rsidRPr="00B86911" w:rsidRDefault="008A5709" w:rsidP="000D213B">
            <w:pPr>
              <w:spacing w:after="0" w:line="240" w:lineRule="auto"/>
              <w:rPr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513" w:type="dxa"/>
          </w:tcPr>
          <w:p w:rsidR="008A5709" w:rsidRPr="006978BD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2486B">
              <w:rPr>
                <w:rFonts w:ascii="Times New Roman" w:hAnsi="Times New Roman"/>
                <w:sz w:val="24"/>
                <w:szCs w:val="24"/>
              </w:rPr>
              <w:t>Заполняет бланк</w:t>
            </w:r>
            <w:r w:rsidR="00F2486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486B">
              <w:rPr>
                <w:rFonts w:ascii="Times New Roman" w:hAnsi="Times New Roman"/>
                <w:sz w:val="24"/>
                <w:szCs w:val="24"/>
              </w:rPr>
              <w:t xml:space="preserve"> методик «Шкала социальной компетентн</w:t>
            </w:r>
            <w:r w:rsidR="00630E6B" w:rsidRPr="00F2486B">
              <w:rPr>
                <w:rFonts w:ascii="Times New Roman" w:hAnsi="Times New Roman"/>
                <w:sz w:val="24"/>
                <w:szCs w:val="24"/>
              </w:rPr>
              <w:t>ости обучающегося»</w:t>
            </w:r>
            <w:r w:rsidR="00F2486B">
              <w:rPr>
                <w:rFonts w:ascii="Times New Roman" w:hAnsi="Times New Roman"/>
                <w:sz w:val="24"/>
                <w:szCs w:val="24"/>
              </w:rPr>
              <w:t>, «Определение школьной дезадаптации»</w:t>
            </w:r>
          </w:p>
          <w:p w:rsidR="008A5709" w:rsidRPr="006978BD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>2. Определяет направления воспитательной работы в классном коллективе с учетом профиля сформированных качеств жизнестойкости в классе.</w:t>
            </w:r>
          </w:p>
          <w:p w:rsidR="008A5709" w:rsidRPr="00630E6B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>3. Планирует содержание</w:t>
            </w:r>
            <w:r w:rsidR="005E6164">
              <w:rPr>
                <w:rFonts w:ascii="Times New Roman" w:hAnsi="Times New Roman"/>
                <w:sz w:val="24"/>
                <w:szCs w:val="24"/>
              </w:rPr>
              <w:t xml:space="preserve"> тематических</w:t>
            </w:r>
            <w:r w:rsidRPr="006978BD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 w:rsidR="00630E6B">
              <w:rPr>
                <w:rFonts w:ascii="Times New Roman" w:hAnsi="Times New Roman"/>
                <w:sz w:val="24"/>
                <w:szCs w:val="24"/>
              </w:rPr>
              <w:t>х часов, родительских собраний.</w:t>
            </w:r>
          </w:p>
        </w:tc>
      </w:tr>
      <w:tr w:rsidR="00630E6B" w:rsidTr="00934047">
        <w:tc>
          <w:tcPr>
            <w:tcW w:w="1951" w:type="dxa"/>
          </w:tcPr>
          <w:p w:rsidR="00630E6B" w:rsidRPr="00B86911" w:rsidRDefault="00630E6B" w:rsidP="00630E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 xml:space="preserve">Педагог-психолог  </w:t>
            </w:r>
          </w:p>
          <w:p w:rsidR="00630E6B" w:rsidRPr="00B86911" w:rsidRDefault="00630E6B" w:rsidP="00630E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F2486B" w:rsidRPr="00C33187" w:rsidRDefault="005E6164" w:rsidP="00F24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C33187"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 диагностику детей </w:t>
            </w:r>
            <w:r w:rsidR="00F2486B" w:rsidRPr="00C33187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F2486B" w:rsidRPr="00C33187">
              <w:rPr>
                <w:rFonts w:ascii="Times New Roman" w:hAnsi="Times New Roman"/>
                <w:bCs/>
                <w:sz w:val="24"/>
                <w:szCs w:val="24"/>
              </w:rPr>
              <w:t>иагностическая беседа Т.Ю. Андрущенко «Мой круг общения», рисуночный тест Дж.Бука «Дом. Дерево. Человек», социометрическая методика Дж. Морено, методика диагностики уровня школьной тревожности Филипса, методика оценки тревожности Ч.Д. Спилбергера и Ю.Л.Ханина, методи</w:t>
            </w:r>
            <w:r w:rsidR="00C33187" w:rsidRPr="00C33187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="00F2486B" w:rsidRPr="00C33187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изучения особенностей Я-концепции Е. Пирс, Д. Харрис (адаптация А.М. Прихожан),</w:t>
            </w:r>
            <w:r w:rsidR="00C33187" w:rsidRPr="00C331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486B" w:rsidRPr="00C33187">
              <w:rPr>
                <w:rFonts w:ascii="Times New Roman" w:hAnsi="Times New Roman"/>
                <w:bCs/>
                <w:sz w:val="24"/>
                <w:szCs w:val="24"/>
              </w:rPr>
              <w:t>проек</w:t>
            </w:r>
            <w:r w:rsidR="00C33187" w:rsidRPr="00C33187">
              <w:rPr>
                <w:rFonts w:ascii="Times New Roman" w:hAnsi="Times New Roman"/>
                <w:bCs/>
                <w:sz w:val="24"/>
                <w:szCs w:val="24"/>
              </w:rPr>
              <w:t>тивная</w:t>
            </w:r>
            <w:r w:rsidR="00F2486B" w:rsidRPr="00C33187">
              <w:rPr>
                <w:rFonts w:ascii="Times New Roman" w:hAnsi="Times New Roman"/>
                <w:bCs/>
                <w:sz w:val="24"/>
                <w:szCs w:val="24"/>
              </w:rPr>
              <w:t xml:space="preserve"> методик</w:t>
            </w:r>
            <w:r w:rsidR="00C33187" w:rsidRPr="00C3318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2486B" w:rsidRPr="00C33187">
              <w:rPr>
                <w:rFonts w:ascii="Times New Roman" w:hAnsi="Times New Roman"/>
                <w:bCs/>
                <w:sz w:val="24"/>
                <w:szCs w:val="24"/>
              </w:rPr>
              <w:t xml:space="preserve"> М.З. Дукаревич «Несуществующее живот</w:t>
            </w:r>
            <w:r w:rsidR="00C33187" w:rsidRPr="00C33187">
              <w:rPr>
                <w:rFonts w:ascii="Times New Roman" w:hAnsi="Times New Roman"/>
                <w:bCs/>
                <w:sz w:val="24"/>
                <w:szCs w:val="24"/>
              </w:rPr>
              <w:t xml:space="preserve">ное», тест </w:t>
            </w:r>
            <w:r w:rsidR="00C33187" w:rsidRPr="00C3318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«Самооценка силы воли» (Н.Н. Обозов), тест «Жизнестойкости» (Мадди электроный вариант)</w:t>
            </w:r>
          </w:p>
          <w:p w:rsidR="00630E6B" w:rsidRPr="00C33187" w:rsidRDefault="005E6164" w:rsidP="005E61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187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="00630E6B" w:rsidRPr="00C33187">
              <w:rPr>
                <w:rFonts w:ascii="Times New Roman" w:hAnsi="Times New Roman"/>
                <w:iCs/>
                <w:sz w:val="24"/>
                <w:szCs w:val="24"/>
              </w:rPr>
              <w:t>Определяет груп</w:t>
            </w:r>
            <w:r w:rsidRPr="00C33187">
              <w:rPr>
                <w:rFonts w:ascii="Times New Roman" w:hAnsi="Times New Roman"/>
                <w:iCs/>
                <w:sz w:val="24"/>
                <w:szCs w:val="24"/>
              </w:rPr>
              <w:t>пу детей, оказавшихся в группе риска</w:t>
            </w:r>
            <w:r w:rsidR="00630E6B" w:rsidRPr="00C3318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630E6B" w:rsidRPr="00630E6B" w:rsidRDefault="005E6164" w:rsidP="005E616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="00630E6B" w:rsidRPr="00630E6B"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 консультирование родителей (законных представителей) данной группы подростков, получает письменное разрешение (или письменный отказ) о проведении индивидуальной коррекционно- развивающей работы. </w:t>
            </w:r>
          </w:p>
          <w:p w:rsidR="00630E6B" w:rsidRPr="00630E6B" w:rsidRDefault="005E6164" w:rsidP="005E616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="00630E6B" w:rsidRPr="00630E6B">
              <w:rPr>
                <w:rFonts w:ascii="Times New Roman" w:hAnsi="Times New Roman"/>
                <w:iCs/>
                <w:sz w:val="24"/>
                <w:szCs w:val="24"/>
              </w:rPr>
              <w:t>Составляет учебно-тематический план индивидуальных занятий с подростками группы риска и утверждает его руководителем образовательной организации.</w:t>
            </w:r>
          </w:p>
        </w:tc>
      </w:tr>
      <w:tr w:rsidR="008A5709" w:rsidTr="000E0527">
        <w:trPr>
          <w:trHeight w:val="511"/>
        </w:trPr>
        <w:tc>
          <w:tcPr>
            <w:tcW w:w="9464" w:type="dxa"/>
            <w:gridSpan w:val="2"/>
            <w:vAlign w:val="center"/>
          </w:tcPr>
          <w:p w:rsidR="008A5709" w:rsidRPr="00B86911" w:rsidRDefault="008A5709" w:rsidP="000D21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9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Формирующий этап</w:t>
            </w:r>
          </w:p>
        </w:tc>
      </w:tr>
      <w:tr w:rsidR="008A5709" w:rsidTr="00934047">
        <w:tc>
          <w:tcPr>
            <w:tcW w:w="1951" w:type="dxa"/>
          </w:tcPr>
          <w:p w:rsidR="005E0F92" w:rsidRPr="00B86911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>Классный</w:t>
            </w:r>
          </w:p>
          <w:p w:rsidR="008A5709" w:rsidRPr="00B86911" w:rsidRDefault="008A5709" w:rsidP="000D21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513" w:type="dxa"/>
          </w:tcPr>
          <w:p w:rsidR="008A5709" w:rsidRPr="006978BD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>1. Организует просветительскую работу с родителями (законными представителями) обучающихся.</w:t>
            </w:r>
          </w:p>
          <w:p w:rsidR="008A5709" w:rsidRPr="006978BD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 xml:space="preserve">2. Проводит классные часы по формированию жизнестойкости в соответствии с планом работы. </w:t>
            </w:r>
          </w:p>
          <w:p w:rsidR="008A5709" w:rsidRPr="005E6164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>3. Организует включение подростков в ценностно</w:t>
            </w:r>
            <w:r w:rsidR="005E0F92">
              <w:rPr>
                <w:rFonts w:ascii="Times New Roman" w:hAnsi="Times New Roman"/>
                <w:sz w:val="24"/>
                <w:szCs w:val="24"/>
              </w:rPr>
              <w:t>-</w:t>
            </w:r>
            <w:r w:rsidR="005E6164">
              <w:rPr>
                <w:rFonts w:ascii="Times New Roman" w:hAnsi="Times New Roman"/>
                <w:sz w:val="24"/>
                <w:szCs w:val="24"/>
              </w:rPr>
              <w:t>значимую для них деятельность.</w:t>
            </w:r>
          </w:p>
        </w:tc>
      </w:tr>
      <w:tr w:rsidR="005E6164" w:rsidTr="00934047">
        <w:tc>
          <w:tcPr>
            <w:tcW w:w="1951" w:type="dxa"/>
          </w:tcPr>
          <w:p w:rsidR="005E6164" w:rsidRPr="00B86911" w:rsidRDefault="005E6164" w:rsidP="005E61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>Педагог-психолог</w:t>
            </w:r>
          </w:p>
          <w:p w:rsidR="005E6164" w:rsidRPr="00B86911" w:rsidRDefault="005E6164" w:rsidP="005E61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5E6164" w:rsidRPr="005E6164" w:rsidRDefault="005E6164" w:rsidP="005E61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5E6164">
              <w:rPr>
                <w:rFonts w:ascii="Times New Roman" w:hAnsi="Times New Roman"/>
                <w:iCs/>
                <w:sz w:val="24"/>
                <w:szCs w:val="24"/>
              </w:rPr>
              <w:t xml:space="preserve">Организует в адаптационный период (октябрь-ноябрь) психолог  проведение 1-3 групповых психологических занятий в   пятых, девятых, в «сборных» вновь созданных классах, а   также в классах, где появился новый ученик, в   конфликтных классах (по мере необходимости). </w:t>
            </w:r>
          </w:p>
          <w:p w:rsidR="005E6164" w:rsidRPr="005E6164" w:rsidRDefault="005E6164" w:rsidP="005E61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П</w:t>
            </w:r>
            <w:r w:rsidRPr="005E6164">
              <w:rPr>
                <w:rFonts w:ascii="Times New Roman" w:hAnsi="Times New Roman"/>
                <w:iCs/>
                <w:sz w:val="24"/>
                <w:szCs w:val="24"/>
              </w:rPr>
              <w:t xml:space="preserve">роводит индивидуальные коррекционно-развивающие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занятия по формированию совп</w:t>
            </w:r>
            <w:r w:rsidRPr="005E6164">
              <w:rPr>
                <w:rFonts w:ascii="Times New Roman" w:hAnsi="Times New Roman"/>
                <w:iCs/>
                <w:sz w:val="24"/>
                <w:szCs w:val="24"/>
              </w:rPr>
              <w:t xml:space="preserve">адающего поведения 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детьми</w:t>
            </w:r>
            <w:r w:rsidRPr="005E6164">
              <w:rPr>
                <w:rFonts w:ascii="Times New Roman" w:hAnsi="Times New Roman"/>
                <w:iCs/>
                <w:sz w:val="24"/>
                <w:szCs w:val="24"/>
              </w:rPr>
              <w:t>, оказавшими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ся в группе риска</w:t>
            </w:r>
            <w:r w:rsidRPr="005E616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5E6164" w:rsidRPr="005E6164" w:rsidRDefault="005E6164" w:rsidP="005E61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Pr="005E6164">
              <w:rPr>
                <w:rFonts w:ascii="Times New Roman" w:hAnsi="Times New Roman"/>
                <w:iCs/>
                <w:sz w:val="24"/>
                <w:szCs w:val="24"/>
              </w:rPr>
              <w:t xml:space="preserve">Участвует в подготовке и проведении родительских   собраний, семинаров для педагогов и родителей  (законных представителей). </w:t>
            </w:r>
          </w:p>
          <w:p w:rsidR="005E6164" w:rsidRPr="005E6164" w:rsidRDefault="005E6164" w:rsidP="005E6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r w:rsidRPr="005E6164">
              <w:rPr>
                <w:rFonts w:ascii="Times New Roman" w:hAnsi="Times New Roman"/>
                <w:iCs/>
                <w:sz w:val="24"/>
                <w:szCs w:val="24"/>
              </w:rPr>
              <w:t>Осуществляет методическое сопровождение классных   руководителей по организации ими работы в классах,  направленной на формирование жизнестойкости.</w:t>
            </w:r>
          </w:p>
        </w:tc>
      </w:tr>
      <w:tr w:rsidR="005E6164" w:rsidTr="00934047">
        <w:tc>
          <w:tcPr>
            <w:tcW w:w="1951" w:type="dxa"/>
          </w:tcPr>
          <w:p w:rsidR="005E6164" w:rsidRPr="00B86911" w:rsidRDefault="002A7ADF" w:rsidP="005E61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7513" w:type="dxa"/>
          </w:tcPr>
          <w:p w:rsidR="005E6164" w:rsidRDefault="002A7ADF" w:rsidP="002A7AD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7ADF">
              <w:rPr>
                <w:rFonts w:ascii="Times New Roman" w:hAnsi="Times New Roman"/>
                <w:iCs/>
                <w:sz w:val="24"/>
                <w:szCs w:val="24"/>
              </w:rPr>
              <w:t>1.Осуществляет социальный патронаж обучающихся, находящихся в социально опасном положении, на учете в КДНиЗП, ПДН.</w:t>
            </w:r>
          </w:p>
        </w:tc>
      </w:tr>
      <w:tr w:rsidR="005E0F92" w:rsidTr="000E0527">
        <w:trPr>
          <w:trHeight w:val="507"/>
        </w:trPr>
        <w:tc>
          <w:tcPr>
            <w:tcW w:w="9464" w:type="dxa"/>
            <w:gridSpan w:val="2"/>
            <w:vAlign w:val="center"/>
          </w:tcPr>
          <w:p w:rsidR="005E0F92" w:rsidRPr="00B86911" w:rsidRDefault="005E0F92" w:rsidP="000D21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9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Мониторинг</w:t>
            </w:r>
          </w:p>
        </w:tc>
      </w:tr>
      <w:tr w:rsidR="008A5709" w:rsidTr="00934047">
        <w:tc>
          <w:tcPr>
            <w:tcW w:w="1951" w:type="dxa"/>
          </w:tcPr>
          <w:p w:rsidR="005E0F92" w:rsidRPr="00B86911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>Классный</w:t>
            </w:r>
          </w:p>
          <w:p w:rsidR="008A5709" w:rsidRPr="00B86911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7513" w:type="dxa"/>
          </w:tcPr>
          <w:p w:rsidR="008A5709" w:rsidRPr="00C33187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>1</w:t>
            </w:r>
            <w:r w:rsidRPr="00C33187">
              <w:rPr>
                <w:rFonts w:ascii="Times New Roman" w:hAnsi="Times New Roman"/>
                <w:sz w:val="24"/>
                <w:szCs w:val="24"/>
              </w:rPr>
              <w:t>. Заполняет бланк методики «Шкала социальн</w:t>
            </w:r>
            <w:r w:rsidR="005E6164" w:rsidRPr="00C33187">
              <w:rPr>
                <w:rFonts w:ascii="Times New Roman" w:hAnsi="Times New Roman"/>
                <w:sz w:val="24"/>
                <w:szCs w:val="24"/>
              </w:rPr>
              <w:t>ой компетентности обучающегося».</w:t>
            </w:r>
            <w:r w:rsidRPr="00C3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709" w:rsidRPr="006978BD" w:rsidRDefault="008A5709" w:rsidP="000D2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>2. Проводит анализ и оценку результатов по итогам проделанной ра</w:t>
            </w:r>
            <w:r w:rsidR="005E6164">
              <w:rPr>
                <w:rFonts w:ascii="Times New Roman" w:hAnsi="Times New Roman"/>
                <w:sz w:val="24"/>
                <w:szCs w:val="24"/>
              </w:rPr>
              <w:t>боты за год.</w:t>
            </w:r>
          </w:p>
          <w:p w:rsidR="008A5709" w:rsidRDefault="008A5709" w:rsidP="000D21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78BD">
              <w:rPr>
                <w:rFonts w:ascii="Times New Roman" w:hAnsi="Times New Roman"/>
                <w:sz w:val="24"/>
                <w:szCs w:val="24"/>
              </w:rPr>
              <w:t xml:space="preserve">3. Планирует работу с классным коллективом на следующий учебный год </w:t>
            </w:r>
          </w:p>
        </w:tc>
      </w:tr>
      <w:tr w:rsidR="002A7ADF" w:rsidTr="00934047">
        <w:tc>
          <w:tcPr>
            <w:tcW w:w="1951" w:type="dxa"/>
          </w:tcPr>
          <w:p w:rsidR="002A7ADF" w:rsidRPr="00B86911" w:rsidRDefault="002A7ADF" w:rsidP="002A7AD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911">
              <w:rPr>
                <w:rFonts w:ascii="Times New Roman" w:hAnsi="Times New Roman"/>
                <w:iCs/>
                <w:sz w:val="24"/>
                <w:szCs w:val="24"/>
              </w:rPr>
              <w:t>Педагог-  психолог</w:t>
            </w:r>
          </w:p>
          <w:p w:rsidR="002A7ADF" w:rsidRPr="00B86911" w:rsidRDefault="002A7ADF" w:rsidP="002A7AD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2A7ADF" w:rsidRPr="00C33187" w:rsidRDefault="002A7ADF" w:rsidP="002A7AD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C33187">
              <w:rPr>
                <w:rFonts w:ascii="Times New Roman" w:hAnsi="Times New Roman"/>
                <w:iCs/>
                <w:sz w:val="24"/>
                <w:szCs w:val="24"/>
              </w:rPr>
              <w:t xml:space="preserve">Организует проведение мониторинга социально-психологической  компетентности обучающихся (на основании профиля сформированности качеств жизнестойкости в классных коллективах по методике «Шкала социальной компетентности обучающихся»). </w:t>
            </w:r>
          </w:p>
          <w:p w:rsidR="002A7ADF" w:rsidRPr="002A7ADF" w:rsidRDefault="002A7ADF" w:rsidP="002A7AD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2A7ADF">
              <w:rPr>
                <w:rFonts w:ascii="Times New Roman" w:hAnsi="Times New Roman"/>
                <w:iCs/>
                <w:sz w:val="24"/>
                <w:szCs w:val="24"/>
              </w:rPr>
              <w:t>Осуществляет анализ и оценку результатов  программы «Формирование навыков  жизнестойкости обучающихся» в учебном году в соответствии с показателями эффективности (совместно с администраци</w:t>
            </w:r>
            <w:r w:rsidR="00D938EE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2A7ADF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</w:p>
          <w:p w:rsidR="002A7ADF" w:rsidRPr="002A7ADF" w:rsidRDefault="00D938EE" w:rsidP="002A7AD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="002A7ADF" w:rsidRPr="002A7ADF">
              <w:rPr>
                <w:rFonts w:ascii="Times New Roman" w:hAnsi="Times New Roman"/>
                <w:iCs/>
                <w:sz w:val="24"/>
                <w:szCs w:val="24"/>
              </w:rPr>
              <w:t xml:space="preserve">Планирует мероприятия по повышению психолого- педагогической компетентности педагогов, родителей (законных представителей), собственную работу на следующий учебный год с учетом результатов </w:t>
            </w:r>
          </w:p>
          <w:p w:rsidR="002A7ADF" w:rsidRPr="002A7ADF" w:rsidRDefault="002A7ADF" w:rsidP="002A7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ADF">
              <w:rPr>
                <w:rFonts w:ascii="Times New Roman" w:hAnsi="Times New Roman"/>
                <w:iCs/>
                <w:sz w:val="24"/>
                <w:szCs w:val="24"/>
              </w:rPr>
              <w:t>мониторинга социальной компетентности обучающихся.</w:t>
            </w:r>
          </w:p>
        </w:tc>
      </w:tr>
    </w:tbl>
    <w:p w:rsidR="005F59F5" w:rsidRDefault="005F59F5" w:rsidP="000D213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14167" w:rsidRPr="00D14167" w:rsidRDefault="00D14167" w:rsidP="00D141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4167">
        <w:rPr>
          <w:rFonts w:ascii="Times New Roman" w:hAnsi="Times New Roman"/>
          <w:b/>
          <w:sz w:val="24"/>
          <w:szCs w:val="24"/>
        </w:rPr>
        <w:t>Профилактическая работа в классных коллективах</w:t>
      </w:r>
    </w:p>
    <w:p w:rsidR="00D14167" w:rsidRPr="00D14167" w:rsidRDefault="00D14167" w:rsidP="00D141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4167">
        <w:rPr>
          <w:rFonts w:ascii="Times New Roman" w:hAnsi="Times New Roman"/>
          <w:b/>
          <w:sz w:val="24"/>
          <w:szCs w:val="24"/>
        </w:rPr>
        <w:t>в рамках внеурочной занятости, на классных часах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Содержание занятий</w:t>
      </w:r>
      <w:r w:rsidR="00E45059">
        <w:rPr>
          <w:rFonts w:ascii="Times New Roman" w:hAnsi="Times New Roman"/>
          <w:bCs/>
          <w:sz w:val="24"/>
          <w:szCs w:val="24"/>
        </w:rPr>
        <w:t xml:space="preserve"> (классн</w:t>
      </w:r>
      <w:r w:rsidR="00D14167">
        <w:rPr>
          <w:rFonts w:ascii="Times New Roman" w:hAnsi="Times New Roman"/>
          <w:bCs/>
          <w:sz w:val="24"/>
          <w:szCs w:val="24"/>
        </w:rPr>
        <w:t>ых</w:t>
      </w:r>
      <w:r w:rsidR="00E45059">
        <w:rPr>
          <w:rFonts w:ascii="Times New Roman" w:hAnsi="Times New Roman"/>
          <w:bCs/>
          <w:sz w:val="24"/>
          <w:szCs w:val="24"/>
        </w:rPr>
        <w:t xml:space="preserve"> час</w:t>
      </w:r>
      <w:r w:rsidR="00D14167">
        <w:rPr>
          <w:rFonts w:ascii="Times New Roman" w:hAnsi="Times New Roman"/>
          <w:bCs/>
          <w:sz w:val="24"/>
          <w:szCs w:val="24"/>
        </w:rPr>
        <w:t>ов</w:t>
      </w:r>
      <w:r w:rsidR="00E45059">
        <w:rPr>
          <w:rFonts w:ascii="Times New Roman" w:hAnsi="Times New Roman"/>
          <w:bCs/>
          <w:sz w:val="24"/>
          <w:szCs w:val="24"/>
        </w:rPr>
        <w:t>)</w:t>
      </w:r>
      <w:r w:rsidRPr="005A4328">
        <w:rPr>
          <w:rFonts w:ascii="Times New Roman" w:hAnsi="Times New Roman"/>
          <w:bCs/>
          <w:sz w:val="24"/>
          <w:szCs w:val="24"/>
        </w:rPr>
        <w:t xml:space="preserve"> направлено на формирование и развитие навыков конструктивного поведения детей в сложных жизненных ситуациях через использование интерактивных методов и психолого-педагогических технологий сопровождения.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Реализация содержания занятий курса осуществляется на основе следующих этапов работы:</w:t>
      </w:r>
    </w:p>
    <w:p w:rsidR="005A4328" w:rsidRPr="00B86911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lastRenderedPageBreak/>
        <w:t>Предварительный этап: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5A4328">
        <w:rPr>
          <w:rFonts w:ascii="Times New Roman" w:hAnsi="Times New Roman"/>
          <w:bCs/>
          <w:sz w:val="24"/>
          <w:szCs w:val="24"/>
        </w:rPr>
        <w:t>ознакомление с историей развития ребенка (вновь прибывшего);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- наблюдение за детьми в разных видах деятельности (игровой, творческой, трудовой, физкультурно-оздоровительной);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- беседа с ребенком (формирование мотивации на совместную работу, презентация программы курса).</w:t>
      </w:r>
    </w:p>
    <w:p w:rsidR="005A4328" w:rsidRPr="00B86911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t>Диагностический этап:</w:t>
      </w:r>
    </w:p>
    <w:p w:rsidR="005A4328" w:rsidRPr="006524FC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24FC">
        <w:rPr>
          <w:rFonts w:ascii="Times New Roman" w:hAnsi="Times New Roman"/>
          <w:bCs/>
          <w:sz w:val="24"/>
          <w:szCs w:val="24"/>
        </w:rPr>
        <w:t>- диагностика детей, осваивающих программу начального общего образования, включает: методику определения школьной дезадаптации (Л.М. Ковалева, Н.Н. Тарасенко), диагностическую беседу Т.Ю. Андрущенко «Мой</w:t>
      </w:r>
      <w:r w:rsidR="005370DC" w:rsidRPr="006524FC">
        <w:rPr>
          <w:rFonts w:ascii="Times New Roman" w:hAnsi="Times New Roman"/>
          <w:bCs/>
          <w:sz w:val="24"/>
          <w:szCs w:val="24"/>
        </w:rPr>
        <w:t xml:space="preserve"> </w:t>
      </w:r>
      <w:r w:rsidRPr="006524FC">
        <w:rPr>
          <w:rFonts w:ascii="Times New Roman" w:hAnsi="Times New Roman"/>
          <w:bCs/>
          <w:sz w:val="24"/>
          <w:szCs w:val="24"/>
        </w:rPr>
        <w:t xml:space="preserve">круг общения», рисуночный тест Дж.Бука «Дом. Дерево. Человек», социометрическую методику </w:t>
      </w:r>
      <w:r w:rsidR="006524FC" w:rsidRPr="006524FC">
        <w:rPr>
          <w:rFonts w:ascii="Times New Roman" w:hAnsi="Times New Roman"/>
          <w:bCs/>
          <w:sz w:val="24"/>
          <w:szCs w:val="24"/>
        </w:rPr>
        <w:t>Дж. Морено</w:t>
      </w:r>
      <w:r w:rsidRPr="006524FC">
        <w:rPr>
          <w:rFonts w:ascii="Times New Roman" w:hAnsi="Times New Roman"/>
          <w:bCs/>
          <w:sz w:val="24"/>
          <w:szCs w:val="24"/>
        </w:rPr>
        <w:t>, методику диагностики уровня школьной тревожности Филипса;</w:t>
      </w:r>
    </w:p>
    <w:p w:rsidR="005A4328" w:rsidRPr="00863C57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524FC">
        <w:rPr>
          <w:rFonts w:ascii="Times New Roman" w:hAnsi="Times New Roman"/>
          <w:bCs/>
          <w:sz w:val="24"/>
          <w:szCs w:val="24"/>
        </w:rPr>
        <w:t xml:space="preserve">- диагностика детей, осваивающих программу основного </w:t>
      </w:r>
      <w:r w:rsidR="006524FC">
        <w:rPr>
          <w:rFonts w:ascii="Times New Roman" w:hAnsi="Times New Roman"/>
          <w:bCs/>
          <w:sz w:val="24"/>
          <w:szCs w:val="24"/>
        </w:rPr>
        <w:t xml:space="preserve"> и среднего </w:t>
      </w:r>
      <w:r w:rsidRPr="006524FC">
        <w:rPr>
          <w:rFonts w:ascii="Times New Roman" w:hAnsi="Times New Roman"/>
          <w:bCs/>
          <w:sz w:val="24"/>
          <w:szCs w:val="24"/>
        </w:rPr>
        <w:t>общего образования, включает: методику «Шкала социальной компетентности» (А.М. Прихожан), методику оценки тревожности Ч.Д. Спилбергера и Ю.Л.Ханина, методику изучения особенностей Я-концепции Е. Пирс, Д. Харрис (адаптация А.М. Прихожан), проективную методику М.З. Дукаревич «Несуществующее живот</w:t>
      </w:r>
      <w:r w:rsidR="006524FC" w:rsidRPr="006524FC">
        <w:rPr>
          <w:rFonts w:ascii="Times New Roman" w:hAnsi="Times New Roman"/>
          <w:bCs/>
          <w:sz w:val="24"/>
          <w:szCs w:val="24"/>
        </w:rPr>
        <w:t xml:space="preserve">ное», тест </w:t>
      </w:r>
      <w:r w:rsidR="006524FC" w:rsidRPr="006524FC">
        <w:rPr>
          <w:rFonts w:ascii="Times New Roman" w:eastAsia="SimSun" w:hAnsi="Times New Roman"/>
          <w:sz w:val="24"/>
          <w:szCs w:val="24"/>
          <w:lang w:eastAsia="zh-CN"/>
        </w:rPr>
        <w:t xml:space="preserve">«Самооценка силы воли» (Н.Н. Обозов), </w:t>
      </w:r>
      <w:r w:rsidR="006524FC" w:rsidRPr="00C33187">
        <w:rPr>
          <w:rFonts w:ascii="Times New Roman" w:eastAsia="SimSun" w:hAnsi="Times New Roman"/>
          <w:sz w:val="24"/>
          <w:szCs w:val="24"/>
          <w:lang w:eastAsia="zh-CN"/>
        </w:rPr>
        <w:t>тест «Жизнестойкости» (Мадди электроный вариант)</w:t>
      </w:r>
    </w:p>
    <w:p w:rsidR="005A4328" w:rsidRPr="00B86911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t>Формирующий этап: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Проблемно-ориентированный практикум с элементами тренинга.</w:t>
      </w:r>
    </w:p>
    <w:p w:rsidR="005A4328" w:rsidRPr="00B86911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t>Заключительный этап: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- итоговая диагностика;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- выработка рекомендаций для оказания самопомощи;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- индивидуальное психологическое и социально-педагогическое консультирование подростков по их запросу;</w:t>
      </w:r>
    </w:p>
    <w:p w:rsidR="005A4328" w:rsidRPr="005A4328" w:rsidRDefault="005A4328" w:rsidP="00E45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Курс занятий для детей, осваивающих программу начальног</w:t>
      </w:r>
      <w:r w:rsidR="00083EC9">
        <w:rPr>
          <w:rFonts w:ascii="Times New Roman" w:hAnsi="Times New Roman"/>
          <w:bCs/>
          <w:sz w:val="24"/>
          <w:szCs w:val="24"/>
        </w:rPr>
        <w:t>о общего образования, включает 13</w:t>
      </w:r>
      <w:r w:rsidR="00226B4E">
        <w:rPr>
          <w:rFonts w:ascii="Times New Roman" w:hAnsi="Times New Roman"/>
          <w:bCs/>
          <w:sz w:val="24"/>
          <w:szCs w:val="24"/>
        </w:rPr>
        <w:t xml:space="preserve"> тем (по 3-4 занятия за учебный год),</w:t>
      </w:r>
      <w:r w:rsidRPr="005A4328">
        <w:rPr>
          <w:rFonts w:ascii="Times New Roman" w:hAnsi="Times New Roman"/>
          <w:bCs/>
          <w:sz w:val="24"/>
          <w:szCs w:val="24"/>
        </w:rPr>
        <w:t xml:space="preserve"> которые раскрываются через освоение теоретических и практических вопросов, а также предусматривают диагностические и контрольные задания.</w:t>
      </w:r>
    </w:p>
    <w:p w:rsidR="005A4328" w:rsidRPr="005A4328" w:rsidRDefault="005A4328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Тематический курс занятий проектируется единым для детей, осваивающих программу начального общего образования, с 1 по 4 класс. При этом содержание каждой темы предусматривает усложнение материала с опорой на опыт детей.</w:t>
      </w:r>
    </w:p>
    <w:p w:rsidR="00896338" w:rsidRDefault="005A4328" w:rsidP="00896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Курс занятий для детей, осваивающих программу основного общего образования, включает 1</w:t>
      </w:r>
      <w:r w:rsidR="00896338">
        <w:rPr>
          <w:rFonts w:ascii="Times New Roman" w:hAnsi="Times New Roman"/>
          <w:bCs/>
          <w:sz w:val="24"/>
          <w:szCs w:val="24"/>
        </w:rPr>
        <w:t>7 (по 3-4 занятия за учебный год)</w:t>
      </w:r>
      <w:r w:rsidRPr="005A4328">
        <w:rPr>
          <w:rFonts w:ascii="Times New Roman" w:hAnsi="Times New Roman"/>
          <w:bCs/>
          <w:sz w:val="24"/>
          <w:szCs w:val="24"/>
        </w:rPr>
        <w:t xml:space="preserve"> тематических встреч теоретической и практической направленности. </w:t>
      </w:r>
      <w:r w:rsidRPr="00896338">
        <w:rPr>
          <w:rFonts w:ascii="Times New Roman" w:hAnsi="Times New Roman"/>
          <w:bCs/>
          <w:sz w:val="24"/>
          <w:szCs w:val="24"/>
        </w:rPr>
        <w:t>Тематический курс занятий может быть единым для детей, осваивающих программу</w:t>
      </w:r>
      <w:r w:rsidRPr="005A4328">
        <w:rPr>
          <w:rFonts w:ascii="Times New Roman" w:hAnsi="Times New Roman"/>
          <w:bCs/>
          <w:sz w:val="24"/>
          <w:szCs w:val="24"/>
        </w:rPr>
        <w:t xml:space="preserve"> основного общего образования, с 5 по 9 класс, а содержание каждой темы разрабатывается отдельно для каждой возрастной группы с учетом возрастных особенностей и опыта детей.</w:t>
      </w:r>
      <w:r w:rsidR="00896338" w:rsidRPr="0089633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926A1" w:rsidRDefault="00896338" w:rsidP="00896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</w:t>
      </w:r>
      <w:r w:rsidRPr="00896338">
        <w:rPr>
          <w:rFonts w:ascii="Times New Roman" w:hAnsi="Times New Roman"/>
          <w:bCs/>
          <w:iCs/>
          <w:sz w:val="24"/>
          <w:szCs w:val="24"/>
        </w:rPr>
        <w:t>ля детей,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96338">
        <w:rPr>
          <w:rFonts w:ascii="Times New Roman" w:hAnsi="Times New Roman"/>
          <w:bCs/>
          <w:iCs/>
          <w:sz w:val="24"/>
          <w:szCs w:val="24"/>
        </w:rPr>
        <w:t>осваивающих программу среднего общего образования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курс тео</w:t>
      </w:r>
      <w:r w:rsidR="002926A1">
        <w:rPr>
          <w:rFonts w:ascii="Times New Roman" w:hAnsi="Times New Roman"/>
          <w:bCs/>
          <w:iCs/>
          <w:sz w:val="24"/>
          <w:szCs w:val="24"/>
        </w:rPr>
        <w:t>р</w:t>
      </w:r>
      <w:r>
        <w:rPr>
          <w:rFonts w:ascii="Times New Roman" w:hAnsi="Times New Roman"/>
          <w:bCs/>
          <w:iCs/>
          <w:sz w:val="24"/>
          <w:szCs w:val="24"/>
        </w:rPr>
        <w:t xml:space="preserve">етических и </w:t>
      </w:r>
      <w:r w:rsidR="002926A1">
        <w:rPr>
          <w:rFonts w:ascii="Times New Roman" w:hAnsi="Times New Roman"/>
          <w:bCs/>
          <w:iCs/>
          <w:sz w:val="24"/>
          <w:szCs w:val="24"/>
        </w:rPr>
        <w:t xml:space="preserve">практических </w:t>
      </w:r>
      <w:r>
        <w:rPr>
          <w:rFonts w:ascii="Times New Roman" w:hAnsi="Times New Roman"/>
          <w:bCs/>
          <w:iCs/>
          <w:sz w:val="24"/>
          <w:szCs w:val="24"/>
        </w:rPr>
        <w:t xml:space="preserve">занятий </w:t>
      </w:r>
      <w:r w:rsidR="00CB4866">
        <w:rPr>
          <w:rFonts w:ascii="Times New Roman" w:hAnsi="Times New Roman"/>
          <w:bCs/>
          <w:iCs/>
          <w:sz w:val="24"/>
          <w:szCs w:val="24"/>
        </w:rPr>
        <w:t>предпол</w:t>
      </w:r>
      <w:r w:rsidR="006524FC">
        <w:rPr>
          <w:rFonts w:ascii="Times New Roman" w:hAnsi="Times New Roman"/>
          <w:bCs/>
          <w:iCs/>
          <w:sz w:val="24"/>
          <w:szCs w:val="24"/>
        </w:rPr>
        <w:t>агает 10 тем и несколько дополнительных тренинговых занятий.</w:t>
      </w:r>
    </w:p>
    <w:p w:rsidR="005A4328" w:rsidRPr="005A4328" w:rsidRDefault="005A4328" w:rsidP="00896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Длительность одного занятия 30-45 минут в зависимости от возрастного состава детей (соответствует длительности урока). Некоторые темы, рассчитанные на 2 академических часа (2 занятия) могут быть проведены в разные дни.</w:t>
      </w:r>
    </w:p>
    <w:p w:rsidR="005A4328" w:rsidRPr="006524FC" w:rsidRDefault="005A4328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524FC">
        <w:rPr>
          <w:rFonts w:ascii="Times New Roman" w:hAnsi="Times New Roman"/>
          <w:b/>
          <w:bCs/>
          <w:sz w:val="24"/>
          <w:szCs w:val="24"/>
        </w:rPr>
        <w:t>Структура занятия включает следующие части:</w:t>
      </w:r>
    </w:p>
    <w:p w:rsidR="005A4328" w:rsidRPr="005A4328" w:rsidRDefault="005A4328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  <w:u w:val="single"/>
        </w:rPr>
        <w:t>Разминка.</w:t>
      </w:r>
      <w:r w:rsidRPr="005A4328">
        <w:rPr>
          <w:rFonts w:ascii="Times New Roman" w:hAnsi="Times New Roman"/>
          <w:bCs/>
          <w:sz w:val="24"/>
          <w:szCs w:val="24"/>
        </w:rPr>
        <w:t xml:space="preserve"> Цель: создание положительного настроя участников на работу в группе, на атмосферу доверия. В разминке предлагаются игры и упражнения, способствующие разогреву участников и установлению контакта между ними. В ходе разминки возможно обсуждение домашнего задания, полученного на предыдущем занятии.</w:t>
      </w:r>
    </w:p>
    <w:p w:rsidR="005A4328" w:rsidRPr="005A4328" w:rsidRDefault="005A4328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  <w:u w:val="single"/>
        </w:rPr>
        <w:t>Основная часть</w:t>
      </w:r>
      <w:r w:rsidRPr="005A4328">
        <w:rPr>
          <w:rFonts w:ascii="Times New Roman" w:hAnsi="Times New Roman"/>
          <w:bCs/>
          <w:sz w:val="24"/>
          <w:szCs w:val="24"/>
        </w:rPr>
        <w:t>. Цель: создание условий для решения задач, заявленных в содержании тематического курса - формирование и развитие навыков жизнестойкости детей. Содержание основной части занятия включает: психотехнические игры и упражнения, реше</w:t>
      </w:r>
      <w:r w:rsidRPr="005A4328">
        <w:rPr>
          <w:rFonts w:ascii="Times New Roman" w:hAnsi="Times New Roman"/>
          <w:bCs/>
          <w:sz w:val="24"/>
          <w:szCs w:val="24"/>
        </w:rPr>
        <w:lastRenderedPageBreak/>
        <w:t>ние проблемных ситуаций, групповую дискуссию, в соответствии с темой встречи. Также здесь могут быть использованы элементы психомышечной тренировки, релаксационные упражнения, задания с использованием элементов арт-терапии с целью предотвращения возможного перенапряжения участников группы.</w:t>
      </w:r>
    </w:p>
    <w:p w:rsidR="005A4328" w:rsidRPr="005A4328" w:rsidRDefault="005A4328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  <w:u w:val="single"/>
        </w:rPr>
        <w:t>Заключительная часть</w:t>
      </w:r>
      <w:r w:rsidRPr="005A4328">
        <w:rPr>
          <w:rFonts w:ascii="Times New Roman" w:hAnsi="Times New Roman"/>
          <w:bCs/>
          <w:sz w:val="24"/>
          <w:szCs w:val="24"/>
        </w:rPr>
        <w:t>. Цель: создание условий для развития рефлексивных способностей участников группы. В заключительной части участники обмениваются мнениями, впечатлениями и дают собственную оценку происходящему, получают домашнее задание. Кроме того, каждый член группы имеет возможность обратиться за обратной связью к любому участнику либо дать ее сам.</w:t>
      </w:r>
    </w:p>
    <w:p w:rsidR="005A4328" w:rsidRPr="005A4328" w:rsidRDefault="005A4328" w:rsidP="000D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5370DC" w:rsidRPr="00B86911" w:rsidRDefault="00C85BFC" w:rsidP="000D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911">
        <w:rPr>
          <w:rFonts w:ascii="Times New Roman" w:hAnsi="Times New Roman"/>
          <w:b/>
          <w:bCs/>
          <w:sz w:val="24"/>
          <w:szCs w:val="24"/>
        </w:rPr>
        <w:t>Т</w:t>
      </w:r>
      <w:r w:rsidR="005A4328" w:rsidRPr="00B86911">
        <w:rPr>
          <w:rFonts w:ascii="Times New Roman" w:hAnsi="Times New Roman"/>
          <w:b/>
          <w:bCs/>
          <w:sz w:val="24"/>
          <w:szCs w:val="24"/>
        </w:rPr>
        <w:t>ематический план занятий для детей,</w:t>
      </w:r>
    </w:p>
    <w:p w:rsidR="005A4328" w:rsidRPr="00B86911" w:rsidRDefault="005A4328" w:rsidP="000D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911">
        <w:rPr>
          <w:rFonts w:ascii="Times New Roman" w:hAnsi="Times New Roman"/>
          <w:b/>
          <w:bCs/>
          <w:sz w:val="24"/>
          <w:szCs w:val="24"/>
        </w:rPr>
        <w:t xml:space="preserve"> осваивающих программу начального общего образования</w:t>
      </w:r>
    </w:p>
    <w:p w:rsidR="005A4328" w:rsidRDefault="00C85BFC" w:rsidP="008D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«Общение в моей жизни»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направлена на развитие элементарных навыков общения, умения сотрудничать, прислушиваться к мнению другого, уступать. Кроме этого, в содержание занятий включено обучение детей приемлемым способам проявления эмоций; развитие способности анализировать свое поведение, чувства, качества личности, а также формирование эмпатии.</w:t>
      </w:r>
    </w:p>
    <w:p w:rsidR="008D5CD2" w:rsidRPr="005A4328" w:rsidRDefault="00BC4930" w:rsidP="008D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8D5CD2" w:rsidRPr="008D5CD2">
        <w:rPr>
          <w:rFonts w:ascii="Times New Roman" w:hAnsi="Times New Roman"/>
          <w:b/>
          <w:bCs/>
          <w:sz w:val="24"/>
          <w:szCs w:val="24"/>
        </w:rPr>
        <w:t>Тема</w:t>
      </w:r>
      <w:r w:rsidR="008D5CD2">
        <w:rPr>
          <w:rFonts w:ascii="Times New Roman" w:hAnsi="Times New Roman"/>
          <w:bCs/>
          <w:sz w:val="24"/>
          <w:szCs w:val="24"/>
        </w:rPr>
        <w:t xml:space="preserve"> «</w:t>
      </w:r>
      <w:r w:rsidR="008D5CD2">
        <w:rPr>
          <w:rFonts w:ascii="Times New Roman" w:hAnsi="Times New Roman"/>
          <w:b/>
          <w:bCs/>
          <w:sz w:val="24"/>
          <w:szCs w:val="24"/>
        </w:rPr>
        <w:t xml:space="preserve">Я умею слушать других» </w:t>
      </w:r>
      <w:r w:rsidR="008D5CD2" w:rsidRPr="008D5CD2">
        <w:rPr>
          <w:rFonts w:ascii="Times New Roman" w:hAnsi="Times New Roman"/>
          <w:bCs/>
          <w:sz w:val="24"/>
          <w:szCs w:val="24"/>
        </w:rPr>
        <w:t>раскрывает более подробно тему общения,</w:t>
      </w:r>
      <w:r w:rsidR="008D5C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5CD2">
        <w:rPr>
          <w:rFonts w:ascii="Times New Roman" w:hAnsi="Times New Roman"/>
          <w:bCs/>
          <w:sz w:val="24"/>
          <w:szCs w:val="24"/>
        </w:rPr>
        <w:t xml:space="preserve">учит младших школьников именно слышать собеседников, уметь сочувствовать и сострадать, оказывать помощь советом. Так же занятие учит объективно воспринимать информацию, </w:t>
      </w:r>
      <w:r w:rsidR="008E1393">
        <w:rPr>
          <w:rFonts w:ascii="Times New Roman" w:hAnsi="Times New Roman"/>
          <w:bCs/>
          <w:sz w:val="24"/>
          <w:szCs w:val="24"/>
        </w:rPr>
        <w:t>от собеседника.</w:t>
      </w:r>
    </w:p>
    <w:p w:rsid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«Я и мои возможности»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способствует формированию первичных навыков самопознания через анализ собственных возможностей; предоставляя каждому ребенку осознать свою уникальность и неповторимость, помочь детям увидеть перспективы и средства развития своих возможностей; научить планировать цели и пути самоизменения.</w:t>
      </w:r>
    </w:p>
    <w:p w:rsidR="008E1393" w:rsidRP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8E1393" w:rsidRPr="00DB71C3">
        <w:rPr>
          <w:rFonts w:ascii="Times New Roman" w:hAnsi="Times New Roman"/>
          <w:b/>
          <w:bCs/>
          <w:sz w:val="24"/>
          <w:szCs w:val="24"/>
        </w:rPr>
        <w:t>Тема «Я умею учится у ошибки»</w:t>
      </w:r>
      <w:r w:rsidR="008E1393">
        <w:rPr>
          <w:rFonts w:ascii="Times New Roman" w:hAnsi="Times New Roman"/>
          <w:bCs/>
          <w:sz w:val="24"/>
          <w:szCs w:val="24"/>
        </w:rPr>
        <w:t xml:space="preserve"> предполагает </w:t>
      </w:r>
      <w:r w:rsidR="00DB71C3">
        <w:rPr>
          <w:rFonts w:ascii="Times New Roman" w:hAnsi="Times New Roman"/>
          <w:bCs/>
          <w:sz w:val="24"/>
          <w:szCs w:val="24"/>
        </w:rPr>
        <w:t>научить детей, анализировать свое поведение; изучить понятие «Что такое хорошо? что такое плохо?; находить ошибки в своих поступках, и в дальнейшем избегать их повторения.</w:t>
      </w:r>
    </w:p>
    <w:p w:rsidR="005A4328" w:rsidRP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5A4328" w:rsidRPr="005370DC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5A4328" w:rsidRPr="005370DC">
        <w:rPr>
          <w:rFonts w:ascii="Times New Roman" w:hAnsi="Times New Roman"/>
          <w:b/>
          <w:bCs/>
          <w:iCs/>
          <w:sz w:val="24"/>
          <w:szCs w:val="24"/>
        </w:rPr>
        <w:t>Я</w:t>
      </w:r>
      <w:r w:rsidR="005A4328" w:rsidRPr="005370D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среди других»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направлена на формирование представлений ребенка о ценности самого себя и других людей; учить пониманию себя и других, самостоятельному решению проблем в группе сверстников, находить пути решения конфликтов; помогать себе и другим в трудных ситуациях; контролировать собственное поведение через умение справляться с раздражительностью, неуверенностью в себе.</w:t>
      </w:r>
    </w:p>
    <w:p w:rsid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«Учимся сотрудничать»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способствует развитию необходимых коммуникативных навыков у детей: способности успешно устанавливать дружеские контакты со сверстниками; возможности активизировать совместную деятельность детей в малых группах через умение договариваться, совместно (группой) выполнять поставленные задачи; обеспечивает развитие доброжелательности, умения понимать состояние партнера по общению, устанавливать доверительные отношения друг с другом.</w:t>
      </w:r>
    </w:p>
    <w:p w:rsidR="00BC4930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C4930">
        <w:rPr>
          <w:rFonts w:ascii="Times New Roman" w:hAnsi="Times New Roman"/>
          <w:b/>
          <w:bCs/>
          <w:sz w:val="24"/>
          <w:szCs w:val="24"/>
        </w:rPr>
        <w:t>Тема «Мы умеем действовать сообща»</w:t>
      </w:r>
      <w:r>
        <w:rPr>
          <w:rFonts w:ascii="Times New Roman" w:hAnsi="Times New Roman"/>
          <w:bCs/>
          <w:sz w:val="24"/>
          <w:szCs w:val="24"/>
        </w:rPr>
        <w:t xml:space="preserve"> позволяет закрепить  навыки сотрудничества и совместной деятельности, полученные на прошлом занятии. Занятие-игра, в которой предполагается командная работа и взаимодействие детей.</w:t>
      </w:r>
    </w:p>
    <w:p w:rsidR="005208AC" w:rsidRDefault="00BC4930" w:rsidP="00520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5208AC">
        <w:rPr>
          <w:rFonts w:ascii="Times New Roman" w:hAnsi="Times New Roman"/>
          <w:b/>
          <w:bCs/>
          <w:sz w:val="24"/>
          <w:szCs w:val="24"/>
        </w:rPr>
        <w:t>Тема «</w:t>
      </w:r>
      <w:r w:rsidR="005208AC" w:rsidRPr="008D5CD2">
        <w:rPr>
          <w:rFonts w:ascii="Times New Roman" w:hAnsi="Times New Roman"/>
          <w:b/>
          <w:bCs/>
          <w:sz w:val="24"/>
          <w:szCs w:val="24"/>
        </w:rPr>
        <w:t>Разные чувства</w:t>
      </w:r>
      <w:r w:rsidR="005208AC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5208AC" w:rsidRPr="005208AC">
        <w:rPr>
          <w:rFonts w:ascii="Times New Roman" w:hAnsi="Times New Roman"/>
          <w:bCs/>
          <w:sz w:val="24"/>
          <w:szCs w:val="24"/>
        </w:rPr>
        <w:t>предполагает игровое занятие, в</w:t>
      </w:r>
      <w:r w:rsidR="005208AC">
        <w:rPr>
          <w:rFonts w:ascii="Times New Roman" w:hAnsi="Times New Roman"/>
          <w:bCs/>
          <w:sz w:val="24"/>
          <w:szCs w:val="24"/>
        </w:rPr>
        <w:t xml:space="preserve"> процессе </w:t>
      </w:r>
      <w:r w:rsidR="005208AC" w:rsidRPr="005208AC">
        <w:rPr>
          <w:rFonts w:ascii="Times New Roman" w:hAnsi="Times New Roman"/>
          <w:bCs/>
          <w:sz w:val="24"/>
          <w:szCs w:val="24"/>
        </w:rPr>
        <w:t>которо</w:t>
      </w:r>
      <w:r w:rsidR="005208AC">
        <w:rPr>
          <w:rFonts w:ascii="Times New Roman" w:hAnsi="Times New Roman"/>
          <w:bCs/>
          <w:sz w:val="24"/>
          <w:szCs w:val="24"/>
        </w:rPr>
        <w:t>го дети учатся узнавать различные чувства и эмоции; учатся владеть своими чувствами и эмоциональными состояниями.</w:t>
      </w:r>
    </w:p>
    <w:p w:rsidR="005208AC" w:rsidRPr="005208AC" w:rsidRDefault="00BC4930" w:rsidP="00520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5208AC" w:rsidRPr="005208AC">
        <w:rPr>
          <w:rFonts w:ascii="Times New Roman" w:hAnsi="Times New Roman"/>
          <w:b/>
          <w:bCs/>
          <w:sz w:val="24"/>
          <w:szCs w:val="24"/>
        </w:rPr>
        <w:t xml:space="preserve">Тема «Радость. Как ее доставить другому человеку?» </w:t>
      </w:r>
      <w:r w:rsidR="005208AC">
        <w:rPr>
          <w:rFonts w:ascii="Times New Roman" w:hAnsi="Times New Roman"/>
          <w:bCs/>
          <w:sz w:val="24"/>
          <w:szCs w:val="24"/>
        </w:rPr>
        <w:t>научит детей позитивности, доброжела</w:t>
      </w:r>
      <w:r w:rsidR="00B01EC3">
        <w:rPr>
          <w:rFonts w:ascii="Times New Roman" w:hAnsi="Times New Roman"/>
          <w:bCs/>
          <w:sz w:val="24"/>
          <w:szCs w:val="24"/>
        </w:rPr>
        <w:t>тельности; стремлению дарить радость другим и от этого получать самим позитивные эмоции.</w:t>
      </w:r>
      <w:r w:rsidR="005208AC">
        <w:rPr>
          <w:rFonts w:ascii="Times New Roman" w:hAnsi="Times New Roman"/>
          <w:bCs/>
          <w:sz w:val="24"/>
          <w:szCs w:val="24"/>
        </w:rPr>
        <w:t xml:space="preserve"> </w:t>
      </w:r>
    </w:p>
    <w:p w:rsidR="005A4328" w:rsidRP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«Основные жизненные ценности»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позволяет организовать с детьми обсуждение таких понятий, как: любовь, взаимопонимание, внутренняя гармония, культура, здоровье, образование, семья, жизнь. Для раскрытия данной темы важно создать условия </w:t>
      </w:r>
      <w:r w:rsidR="005A4328" w:rsidRPr="005A4328">
        <w:rPr>
          <w:rFonts w:ascii="Times New Roman" w:hAnsi="Times New Roman"/>
          <w:bCs/>
          <w:sz w:val="24"/>
          <w:szCs w:val="24"/>
        </w:rPr>
        <w:lastRenderedPageBreak/>
        <w:t>для доверительного диалога детей со сверстниками и взрослыми, организовать встречу с интересными людьми (в т.ч. успешными выпускниками школы).</w:t>
      </w:r>
    </w:p>
    <w:p w:rsidR="005A4328" w:rsidRP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«Учимся преодолевать трудности»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рассматривается через возможность осознавать собственные трудности, их причины и находить пути их преодоления, анализируя игровые ситуации, в которые попадают герои сказок. Посредством проецирования реальных проблем, ребенок получает возможность посмотреть на них со стороны и, в то же время, идентифицировать проблемы сказочного героя с собственными.</w:t>
      </w:r>
    </w:p>
    <w:p w:rsidR="005A4328" w:rsidRP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«Я принимаю самостоятельное решение»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способствует формированию развитых форм самосознания и самоконтроля; стремлению ребёнка к размышлению и поиску возможных решений, планированию своих действий в соответствии с поставленной задачей и условиями ее реализации; развитию навыков сотрудничества со сверстниками и взрослыми в разных социальных ситуациях.</w:t>
      </w:r>
    </w:p>
    <w:p w:rsidR="005A4328" w:rsidRPr="005A4328" w:rsidRDefault="00BC4930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«Подводим итоги»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позволяет организовать групповое взаимодействие и наблюдать проявление детьми сформированных умений в практической деятельности, что обеспечит им возможность продемонстрировать различные позиции сотрудничества, проявление этических чувств, доброжелательности и эмоционально-нравственной отзывчивости, понимания и сопереживания чувствам других людей, умения находить выход из сложной ситуации, обращаясь за помощью к сверстникам или взрослым.</w:t>
      </w:r>
    </w:p>
    <w:p w:rsidR="005A4328" w:rsidRPr="005A4328" w:rsidRDefault="005A4328" w:rsidP="000D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370DC" w:rsidRPr="00B86911" w:rsidRDefault="00C85BFC" w:rsidP="000D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t>Т</w:t>
      </w:r>
      <w:r w:rsidR="005A4328" w:rsidRPr="00B86911">
        <w:rPr>
          <w:rFonts w:ascii="Times New Roman" w:hAnsi="Times New Roman"/>
          <w:b/>
          <w:bCs/>
          <w:iCs/>
          <w:sz w:val="24"/>
          <w:szCs w:val="24"/>
        </w:rPr>
        <w:t xml:space="preserve">ематический план занятий для детей, </w:t>
      </w:r>
    </w:p>
    <w:p w:rsidR="005A4328" w:rsidRPr="00B86911" w:rsidRDefault="005A4328" w:rsidP="000D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t>осваивающих программу основного общего образования</w:t>
      </w:r>
    </w:p>
    <w:p w:rsidR="005A4328" w:rsidRPr="005A4328" w:rsidRDefault="00C85BFC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«Жизнестойкость как качество успешной личности»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способствует раскрытию у детей ощущения устойчивости собственной личности и личности другого как важнейшего условия внутреннего благополучия человека и установления конструктивных взаимоотношений с окружающими людьми.</w:t>
      </w:r>
    </w:p>
    <w:p w:rsidR="005A4328" w:rsidRPr="005A4328" w:rsidRDefault="00C85BFC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«Мои сильные и слабые стороны»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способствует рассмотрению с участниками их внутреннего </w:t>
      </w:r>
      <w:r w:rsidR="005A4328" w:rsidRPr="005A4328">
        <w:rPr>
          <w:rFonts w:ascii="Times New Roman" w:hAnsi="Times New Roman"/>
          <w:bCs/>
          <w:i/>
          <w:iCs/>
          <w:sz w:val="24"/>
          <w:szCs w:val="24"/>
        </w:rPr>
        <w:t xml:space="preserve">«Я» </w:t>
      </w:r>
      <w:r w:rsidR="005A4328" w:rsidRPr="005A4328">
        <w:rPr>
          <w:rFonts w:ascii="Times New Roman" w:hAnsi="Times New Roman"/>
          <w:bCs/>
          <w:sz w:val="24"/>
          <w:szCs w:val="24"/>
        </w:rPr>
        <w:t>как одного из компонентов личности, включающего: представление о своей индивидуальности, определенное единство интересов, склонностей, ценностных ориентаций, определенную самооценку и самоуважение с учетом сильных и слабых сторон.</w:t>
      </w:r>
    </w:p>
    <w:p w:rsidR="005A4328" w:rsidRDefault="00C85BFC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«Мои возможности и способности»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позволяет помочь детям лучше узнать себя, свои возможности, развивать чувство собственного достоинства на основе анализа своих способностей. Содержание рассматриваемой темы направлено на преодоление неуверенности в собственных силах, развитие навыков самопрезентации в различных группах среди сверстников и взрослых.</w:t>
      </w:r>
    </w:p>
    <w:p w:rsidR="001A7B0E" w:rsidRPr="001A7B0E" w:rsidRDefault="00F739BD" w:rsidP="001A7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A7B0E" w:rsidRPr="001A7B0E">
        <w:rPr>
          <w:rFonts w:ascii="Times New Roman" w:hAnsi="Times New Roman"/>
          <w:b/>
          <w:bCs/>
          <w:sz w:val="24"/>
          <w:szCs w:val="24"/>
        </w:rPr>
        <w:t>Тема «Самоорганизация времени жизни, как компонент формирования жизнестойкости личности»</w:t>
      </w:r>
      <w:r w:rsidR="001A7B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2B9D" w:rsidRPr="00052B9D">
        <w:rPr>
          <w:rFonts w:ascii="Times New Roman" w:hAnsi="Times New Roman"/>
          <w:bCs/>
          <w:sz w:val="24"/>
          <w:szCs w:val="24"/>
        </w:rPr>
        <w:t>направлена на</w:t>
      </w:r>
      <w:r w:rsidR="00052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7B0E" w:rsidRPr="001A7B0E">
        <w:rPr>
          <w:rFonts w:ascii="Times New Roman" w:hAnsi="Times New Roman"/>
          <w:bCs/>
          <w:sz w:val="24"/>
          <w:szCs w:val="24"/>
        </w:rPr>
        <w:t xml:space="preserve"> </w:t>
      </w:r>
      <w:r w:rsidR="00052B9D">
        <w:rPr>
          <w:rFonts w:ascii="Times New Roman" w:hAnsi="Times New Roman"/>
          <w:bCs/>
          <w:sz w:val="24"/>
          <w:szCs w:val="24"/>
        </w:rPr>
        <w:t>развитие</w:t>
      </w:r>
      <w:r w:rsidR="001A7B0E" w:rsidRPr="001A7B0E">
        <w:rPr>
          <w:rFonts w:ascii="Times New Roman" w:hAnsi="Times New Roman"/>
          <w:bCs/>
          <w:sz w:val="24"/>
          <w:szCs w:val="24"/>
        </w:rPr>
        <w:t xml:space="preserve"> способност</w:t>
      </w:r>
      <w:r w:rsidR="00052B9D">
        <w:rPr>
          <w:rFonts w:ascii="Times New Roman" w:hAnsi="Times New Roman"/>
          <w:bCs/>
          <w:sz w:val="24"/>
          <w:szCs w:val="24"/>
        </w:rPr>
        <w:t>и</w:t>
      </w:r>
      <w:r w:rsidR="001A7B0E" w:rsidRPr="001A7B0E">
        <w:rPr>
          <w:rFonts w:ascii="Times New Roman" w:hAnsi="Times New Roman"/>
          <w:bCs/>
          <w:sz w:val="24"/>
          <w:szCs w:val="24"/>
        </w:rPr>
        <w:t xml:space="preserve"> ставить цели и достигать их, своевременно выполнять необходимые задания, самостоятельно организовывать свою деятельность и четко придерживаться этой организации. Благодаря  самоорганизации времени жизни повышается качество, результативность  деятельности.  Ребенок, способный организовать себя и свою деятельность, использует достаточное количество времени для выполнения работы, выполняет ее поэтапно и планомерно, лучше сосредотачи</w:t>
      </w:r>
      <w:r w:rsidR="001A7B0E">
        <w:rPr>
          <w:rFonts w:ascii="Times New Roman" w:hAnsi="Times New Roman"/>
          <w:bCs/>
          <w:sz w:val="24"/>
          <w:szCs w:val="24"/>
        </w:rPr>
        <w:t>вается на выполняемых действиях</w:t>
      </w:r>
      <w:r w:rsidR="001A7B0E" w:rsidRPr="001A7B0E">
        <w:rPr>
          <w:rFonts w:ascii="Times New Roman" w:hAnsi="Times New Roman"/>
          <w:bCs/>
          <w:sz w:val="24"/>
          <w:szCs w:val="24"/>
        </w:rPr>
        <w:t xml:space="preserve">.  </w:t>
      </w:r>
    </w:p>
    <w:p w:rsidR="005A4328" w:rsidRPr="005A4328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«Мое будущее»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предоставит детям возможность задуматься о будущем, попытку сконструировать его, обсудить возможные варианты будущего. Содержание дискуссионных форм работы помогает детям понять, что будущее начинается в настоящем, и ввести понятие «жизненный выбор».</w:t>
      </w:r>
    </w:p>
    <w:p w:rsidR="005A4328" w:rsidRPr="005A4328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«Правила поведения в современном обществе»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включает организацию дискуссии и обсуждение с детьми таких вопросов: как подобрать одежду для похода в театр? Как вести себя на дискотеке? Как провести время в компании друзей? Как вести диалог по телефону? Как поддержать разговор в малознакомой компании? Наиболее эффек</w:t>
      </w:r>
      <w:r w:rsidR="005A4328" w:rsidRPr="005A4328">
        <w:rPr>
          <w:rFonts w:ascii="Times New Roman" w:hAnsi="Times New Roman"/>
          <w:bCs/>
          <w:sz w:val="24"/>
          <w:szCs w:val="24"/>
        </w:rPr>
        <w:lastRenderedPageBreak/>
        <w:t>тивно рассмотрение данной темы в рамках практического проигрывания ситуаций и</w:t>
      </w:r>
      <w:r w:rsidR="005370DC" w:rsidRPr="005370DC">
        <w:rPr>
          <w:rFonts w:ascii="Times New Roman" w:hAnsi="Times New Roman"/>
          <w:bCs/>
          <w:sz w:val="24"/>
          <w:szCs w:val="24"/>
        </w:rPr>
        <w:t xml:space="preserve"> </w:t>
      </w:r>
      <w:r w:rsidR="005A4328" w:rsidRPr="005A4328">
        <w:rPr>
          <w:rFonts w:ascii="Times New Roman" w:hAnsi="Times New Roman"/>
          <w:bCs/>
          <w:sz w:val="24"/>
          <w:szCs w:val="24"/>
        </w:rPr>
        <w:t>анализа ошибок.</w:t>
      </w:r>
    </w:p>
    <w:p w:rsidR="005A4328" w:rsidRPr="005A4328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«Мои жизненные ценности»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включает обсуждение важных ценностей каждого участника и рассмотрение проблемных ситуаций: ситуация 1: пожар, спасение людей; ситуация 2: школьники, провалившиеся под лед (их спасает одноклассник и двое взрослых); ситуация 3: помощь пожилым людям; ситуация 4: спасение животных (использование видео записи).</w:t>
      </w:r>
    </w:p>
    <w:p w:rsidR="005A4328" w:rsidRPr="005A4328" w:rsidRDefault="005A4328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4328">
        <w:rPr>
          <w:rFonts w:ascii="Times New Roman" w:hAnsi="Times New Roman"/>
          <w:bCs/>
          <w:sz w:val="24"/>
          <w:szCs w:val="24"/>
        </w:rPr>
        <w:t>Детям предлагаются темы для написания эссе: «Для меня самое ценное в жизни...», «Самая гласная ценность моей жизни - это...», «Жизненные ценности современной молодежи».</w:t>
      </w:r>
    </w:p>
    <w:p w:rsidR="005A4328" w:rsidRPr="005A4328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«Действуем в сложных жизненных ситуациях»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позволяет сформировать у детей потребность предвидеть возможные жизненные экстремальные ситуации; сознательно и ответственно относиться к личной безопасности и безопасности окружающих. Практические задания обеспечивают приобретение ими навыков сохранения жизни и здоровья в неблагоприятных, угрожающих жизни условиях, оказание помощи пострадавшим (на пожаре, при наводнении, в аварии), что предоставляет возможность обучить детей методам и приемам первой помощи. Данная тема может быть рассмотрена с приглашением сотрудников системы МЧС.</w:t>
      </w:r>
    </w:p>
    <w:p w:rsidR="005A4328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«Я делаю выбор»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направлена на содействие в появлении у детей устойчивой потребности в саморазвитии и социально – профессиональной самореализации на основе самопознания, самообразования и  с самовоспитания. Рассмотрение данной темы позволяет детям проанализировать свои склонности, систему ценностей, личностные особенности, предрасположенность к тем или иным видам деятельности, а также осуществить моделирование своего будущего на основе «идеального образа» профессионала. Содержание темы способствует также поиску выбора в ситуациях манипулирования, что позволяет воспитанникам быть готовыми к противостоянию психологическому давлению и вырабатывает умение сказать «Нет».</w:t>
      </w:r>
    </w:p>
    <w:p w:rsidR="00F739BD" w:rsidRPr="00F739BD" w:rsidRDefault="00F739BD" w:rsidP="00F7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F739BD">
        <w:rPr>
          <w:rFonts w:ascii="Times New Roman" w:hAnsi="Times New Roman"/>
          <w:b/>
          <w:bCs/>
          <w:sz w:val="24"/>
          <w:szCs w:val="24"/>
        </w:rPr>
        <w:t>Тема «Не сломай свою судьбу! Подросток и опасные привычки»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39BD">
        <w:rPr>
          <w:rFonts w:ascii="Times New Roman" w:hAnsi="Times New Roman"/>
          <w:bCs/>
          <w:sz w:val="24"/>
          <w:szCs w:val="24"/>
        </w:rPr>
        <w:t>обеспечивает подростка информацией о пагубных привычках, о том к чему могут привести опасные привычки.</w:t>
      </w:r>
    </w:p>
    <w:p w:rsidR="005A4328" w:rsidRPr="005A4328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C85B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«Я принимаю ответственное решение»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способствует формированию положительной нравственной оценки таких качеств характера, как уверенность в себе, честность, смелость, ответственность; побуждает к независимости в принятии решений; развивает умение формулировать и принимать решения в отношении курения, алкоголя, наркотиков и предвидеть последствия своих решений.</w:t>
      </w:r>
    </w:p>
    <w:p w:rsidR="005A4328" w:rsidRDefault="00C85BFC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F739B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5370DC">
        <w:rPr>
          <w:rFonts w:ascii="Times New Roman" w:hAnsi="Times New Roman"/>
          <w:b/>
          <w:bCs/>
          <w:sz w:val="24"/>
          <w:szCs w:val="24"/>
        </w:rPr>
        <w:t>Тема «Учимся общаться бесконфликтно»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обеспечивает получение подростками знаний о том, как общаться, практических навыков в применении приемлемых способов поведения, освоении навыка эффективного общения. Данная тема помогает наладить адекватные взаимоотношения, повысить коммуникабельность, укрепить уважение к окружающим и чувство собственного достоинства в процессе межличностного взаимодействия.</w:t>
      </w:r>
    </w:p>
    <w:p w:rsidR="00887FEF" w:rsidRPr="00887FEF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887FEF">
        <w:rPr>
          <w:rFonts w:ascii="Times New Roman" w:hAnsi="Times New Roman"/>
          <w:b/>
          <w:bCs/>
          <w:sz w:val="24"/>
          <w:szCs w:val="24"/>
        </w:rPr>
        <w:t>Тема «</w:t>
      </w:r>
      <w:r w:rsidR="00887FEF" w:rsidRPr="00887FEF">
        <w:rPr>
          <w:rFonts w:ascii="Times New Roman" w:hAnsi="Times New Roman"/>
          <w:b/>
          <w:bCs/>
          <w:sz w:val="24"/>
          <w:szCs w:val="24"/>
        </w:rPr>
        <w:t>Способы решения конфликтов с родителями</w:t>
      </w:r>
      <w:r w:rsidR="00887FEF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887FEF">
        <w:rPr>
          <w:rFonts w:ascii="Times New Roman" w:hAnsi="Times New Roman"/>
          <w:bCs/>
          <w:sz w:val="24"/>
          <w:szCs w:val="24"/>
        </w:rPr>
        <w:t xml:space="preserve">научит подростков </w:t>
      </w:r>
      <w:r w:rsidR="00052B9D">
        <w:rPr>
          <w:rFonts w:ascii="Times New Roman" w:hAnsi="Times New Roman"/>
          <w:bCs/>
          <w:sz w:val="24"/>
          <w:szCs w:val="24"/>
        </w:rPr>
        <w:t>определять проблемы; находить возможные варианты решений; обсуждать проблемы с родителями и совместно находить компромисы.</w:t>
      </w:r>
    </w:p>
    <w:p w:rsidR="00887FEF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="00887FEF">
        <w:rPr>
          <w:rFonts w:ascii="Times New Roman" w:hAnsi="Times New Roman"/>
          <w:b/>
          <w:bCs/>
          <w:sz w:val="24"/>
          <w:szCs w:val="24"/>
        </w:rPr>
        <w:t>Тема «</w:t>
      </w:r>
      <w:r w:rsidR="00887FEF" w:rsidRPr="00887FEF">
        <w:rPr>
          <w:rFonts w:ascii="Times New Roman" w:hAnsi="Times New Roman"/>
          <w:b/>
          <w:bCs/>
          <w:sz w:val="24"/>
          <w:szCs w:val="24"/>
        </w:rPr>
        <w:t>Как научиться жить без драки</w:t>
      </w:r>
      <w:r w:rsidR="00887FEF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887FEF">
        <w:rPr>
          <w:rFonts w:ascii="Times New Roman" w:hAnsi="Times New Roman"/>
          <w:bCs/>
          <w:sz w:val="24"/>
          <w:szCs w:val="24"/>
        </w:rPr>
        <w:t xml:space="preserve">учит подростков принимать компромиссные </w:t>
      </w:r>
      <w:r w:rsidR="00887FEF" w:rsidRPr="00887FEF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887FEF">
        <w:rPr>
          <w:rFonts w:ascii="Times New Roman" w:hAnsi="Times New Roman"/>
          <w:bCs/>
          <w:sz w:val="24"/>
          <w:szCs w:val="24"/>
        </w:rPr>
        <w:t>в спорных ситуациях. Тренинговые занятия по самоконтролю в конфликтных ситуациях направлены на развитие самообладания, толерантности в принятии аппонента.</w:t>
      </w:r>
    </w:p>
    <w:p w:rsidR="00052B9D" w:rsidRPr="00887FEF" w:rsidRDefault="00F739BD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="00052B9D" w:rsidRPr="00052B9D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052B9D">
        <w:rPr>
          <w:rFonts w:ascii="Times New Roman" w:hAnsi="Times New Roman"/>
          <w:b/>
          <w:bCs/>
          <w:sz w:val="24"/>
          <w:szCs w:val="24"/>
        </w:rPr>
        <w:t>«</w:t>
      </w:r>
      <w:r w:rsidR="00052B9D" w:rsidRPr="00052B9D">
        <w:rPr>
          <w:rFonts w:ascii="Times New Roman" w:hAnsi="Times New Roman"/>
          <w:b/>
          <w:bCs/>
          <w:sz w:val="24"/>
          <w:szCs w:val="24"/>
        </w:rPr>
        <w:t>Стресс в жизни человека. Способы борьбы</w:t>
      </w:r>
      <w:r w:rsidR="00052B9D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52B9D">
        <w:rPr>
          <w:rFonts w:ascii="Times New Roman" w:hAnsi="Times New Roman"/>
          <w:bCs/>
          <w:sz w:val="24"/>
          <w:szCs w:val="24"/>
        </w:rPr>
        <w:t xml:space="preserve">обеспечивает ознакомление со способами борьбы со стрессом; </w:t>
      </w:r>
      <w:r>
        <w:rPr>
          <w:rFonts w:ascii="Times New Roman" w:hAnsi="Times New Roman"/>
          <w:bCs/>
          <w:sz w:val="24"/>
          <w:szCs w:val="24"/>
        </w:rPr>
        <w:t>аутотренингами, которыми можно воспользоваться в стрессовых ситуациях; поможет разобраться с видами стресса.</w:t>
      </w:r>
    </w:p>
    <w:p w:rsidR="005A4328" w:rsidRDefault="00C85BFC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F739B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2F21F3">
        <w:rPr>
          <w:rFonts w:ascii="Times New Roman" w:hAnsi="Times New Roman"/>
          <w:b/>
          <w:bCs/>
          <w:sz w:val="24"/>
          <w:szCs w:val="24"/>
        </w:rPr>
        <w:t>Тема «Успешно преодолеваем трудности»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направлена на обучение подростков распознаванию своих проблем и нахождению способов их решений, преодолению трудностей, мешающих полноценному  самовыражению. В рамках данной темы рассматриваются вопросы, способствующие осознанию подростками своих жизненных целей,  выявлению стратегии поведения каждого в достижении цели, что обеспечивает самораскрытие личности, установление доброжелательных, доверительных отношений в группе сверстников и взрослых.</w:t>
      </w:r>
    </w:p>
    <w:p w:rsidR="005A4328" w:rsidRPr="005A4328" w:rsidRDefault="00C85BFC" w:rsidP="00CF2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F739B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A4328" w:rsidRPr="002F21F3">
        <w:rPr>
          <w:rFonts w:ascii="Times New Roman" w:hAnsi="Times New Roman"/>
          <w:b/>
          <w:bCs/>
          <w:sz w:val="24"/>
          <w:szCs w:val="24"/>
        </w:rPr>
        <w:t>Тема «Подводим итоги»</w:t>
      </w:r>
      <w:r w:rsidR="005A4328" w:rsidRPr="005A4328">
        <w:rPr>
          <w:rFonts w:ascii="Times New Roman" w:hAnsi="Times New Roman"/>
          <w:bCs/>
          <w:sz w:val="24"/>
          <w:szCs w:val="24"/>
        </w:rPr>
        <w:t xml:space="preserve"> обеспечивает формирование рефлексивных умений, способность к стрессоустойчивости в условиях процедуры итоговой аттестации; повышение сопротивляемости стрессу в ситуации неопределенности с опорой на внутренние резервы.</w:t>
      </w:r>
    </w:p>
    <w:p w:rsidR="005A4328" w:rsidRPr="00B86911" w:rsidRDefault="005A4328" w:rsidP="000D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5BFC" w:rsidRPr="00B86911" w:rsidRDefault="00C85BFC" w:rsidP="00B74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t>Тематический план занятий для детей,</w:t>
      </w:r>
    </w:p>
    <w:p w:rsidR="00C85BFC" w:rsidRPr="00B86911" w:rsidRDefault="00C85BFC" w:rsidP="00B74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6911">
        <w:rPr>
          <w:rFonts w:ascii="Times New Roman" w:hAnsi="Times New Roman"/>
          <w:b/>
          <w:bCs/>
          <w:iCs/>
          <w:sz w:val="24"/>
          <w:szCs w:val="24"/>
        </w:rPr>
        <w:t>осваивающих программу среднего общего образования</w:t>
      </w:r>
    </w:p>
    <w:p w:rsidR="00D14167" w:rsidRDefault="00C85BFC" w:rsidP="00E751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1. </w:t>
      </w:r>
      <w:r w:rsidR="00E751DE"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Тема </w:t>
      </w:r>
      <w:r w:rsidRPr="00E751DE">
        <w:rPr>
          <w:rFonts w:ascii="Times New Roman" w:eastAsia="SimSun" w:hAnsi="Times New Roman"/>
          <w:b/>
          <w:sz w:val="24"/>
          <w:szCs w:val="24"/>
          <w:lang w:eastAsia="zh-CN"/>
        </w:rPr>
        <w:t>«Жизнь человека и его право на жизнь в современном обществе»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Используется информация </w:t>
      </w:r>
      <w:r w:rsidRPr="004D37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правовом статусе личности в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между народных документах, обеспечивающих им их права.</w:t>
      </w:r>
    </w:p>
    <w:p w:rsidR="00C85BFC" w:rsidRDefault="00C85BFC" w:rsidP="00A25A8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2. </w:t>
      </w:r>
      <w:r w:rsidR="00E751DE"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Тема </w:t>
      </w:r>
      <w:r w:rsidR="00A25A8C">
        <w:rPr>
          <w:rFonts w:ascii="Times New Roman" w:eastAsia="SimSun" w:hAnsi="Times New Roman"/>
          <w:b/>
          <w:sz w:val="24"/>
          <w:szCs w:val="24"/>
          <w:lang w:eastAsia="zh-CN"/>
        </w:rPr>
        <w:t>«Готовность</w:t>
      </w:r>
      <w:r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к трудным жизненным ситуациям</w:t>
      </w:r>
      <w:r w:rsidR="00A25A8C">
        <w:rPr>
          <w:rFonts w:ascii="Times New Roman" w:eastAsia="SimSun" w:hAnsi="Times New Roman"/>
          <w:b/>
          <w:sz w:val="24"/>
          <w:szCs w:val="24"/>
          <w:lang w:eastAsia="zh-CN"/>
        </w:rPr>
        <w:t>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Pr="00846960">
        <w:rPr>
          <w:rFonts w:ascii="Times New Roman" w:eastAsia="SimSun" w:hAnsi="Times New Roman"/>
          <w:sz w:val="24"/>
          <w:szCs w:val="24"/>
          <w:lang w:eastAsia="zh-CN"/>
        </w:rPr>
        <w:t>Используется информация о механизмах возникновения и развития стресса, материалы для проведения антистресс-тренинга</w:t>
      </w:r>
    </w:p>
    <w:p w:rsidR="00A25A8C" w:rsidRDefault="00A25A8C" w:rsidP="00A25A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3. </w:t>
      </w:r>
      <w:r w:rsidRPr="00A25A8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Тема «Побеждают сильные духом» </w:t>
      </w:r>
      <w:r w:rsidRPr="00A25A8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направлена на</w:t>
      </w:r>
      <w:r w:rsidRPr="00A25A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жизнестойкой позиции, раскрытие внутренних ресурсов личности</w:t>
      </w:r>
    </w:p>
    <w:p w:rsidR="00A25A8C" w:rsidRPr="00A25A8C" w:rsidRDefault="00A25A8C" w:rsidP="00A25A8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A25A8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Тема «Первым будь» </w:t>
      </w:r>
      <w:r w:rsidRPr="00A25A8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на примере</w:t>
      </w:r>
      <w:r w:rsidRPr="00A25A8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5A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отношения детей к собственной физической неполноценности с помощью видеоматериала «Дети-инвалиды говорят о любви» на этом занятии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подростки понимают о том как ценна жизнь.</w:t>
      </w:r>
    </w:p>
    <w:p w:rsidR="00C85BFC" w:rsidRDefault="00A25A8C" w:rsidP="00A25A8C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85BFC" w:rsidRPr="00E751DE">
        <w:rPr>
          <w:rFonts w:ascii="Times New Roman" w:hAnsi="Times New Roman"/>
          <w:b/>
          <w:sz w:val="24"/>
          <w:szCs w:val="24"/>
        </w:rPr>
        <w:t xml:space="preserve">. </w:t>
      </w:r>
      <w:r w:rsidR="00E751DE" w:rsidRPr="00E751DE">
        <w:rPr>
          <w:rFonts w:ascii="Times New Roman" w:hAnsi="Times New Roman"/>
          <w:b/>
          <w:sz w:val="24"/>
          <w:szCs w:val="24"/>
        </w:rPr>
        <w:t xml:space="preserve">Тема </w:t>
      </w:r>
      <w:r w:rsidR="00C85BFC" w:rsidRPr="00E751DE">
        <w:rPr>
          <w:rFonts w:ascii="Times New Roman" w:eastAsia="SimSun" w:hAnsi="Times New Roman"/>
          <w:b/>
          <w:sz w:val="24"/>
          <w:szCs w:val="24"/>
          <w:lang w:eastAsia="zh-CN"/>
        </w:rPr>
        <w:t>«Мои жизненные планы».</w:t>
      </w:r>
      <w:r w:rsidR="00C85BF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85BFC" w:rsidRPr="00846960">
        <w:rPr>
          <w:rFonts w:ascii="Times New Roman" w:eastAsia="SimSun" w:hAnsi="Times New Roman"/>
          <w:sz w:val="24"/>
          <w:szCs w:val="24"/>
          <w:lang w:eastAsia="zh-CN"/>
        </w:rPr>
        <w:t>Используется информация о способах постановки тактических и стратегических жизненных целей, их связи с ценностными ориентациями личности, техника жизненного анализа</w:t>
      </w:r>
    </w:p>
    <w:p w:rsidR="00C85BFC" w:rsidRPr="00E751DE" w:rsidRDefault="00A25A8C" w:rsidP="00E7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C85BFC" w:rsidRPr="00E751D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E751DE" w:rsidRPr="00E751DE">
        <w:rPr>
          <w:rFonts w:ascii="Times New Roman" w:eastAsia="Times New Roman" w:hAnsi="Times New Roman"/>
          <w:b/>
          <w:sz w:val="24"/>
          <w:szCs w:val="24"/>
        </w:rPr>
        <w:t xml:space="preserve">Тема </w:t>
      </w:r>
      <w:r w:rsidR="00C85BFC" w:rsidRPr="00E751DE">
        <w:rPr>
          <w:rFonts w:ascii="Times New Roman" w:eastAsia="Times New Roman" w:hAnsi="Times New Roman"/>
          <w:b/>
          <w:sz w:val="24"/>
          <w:szCs w:val="24"/>
        </w:rPr>
        <w:t>«Мы выбираем жизнь!»</w:t>
      </w:r>
    </w:p>
    <w:p w:rsidR="00C85BFC" w:rsidRDefault="00A25A8C" w:rsidP="00E751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7</w:t>
      </w:r>
      <w:r w:rsidR="00C85BFC"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. </w:t>
      </w:r>
      <w:r w:rsid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Тема </w:t>
      </w:r>
      <w:r w:rsidR="00C85BFC" w:rsidRPr="00E751DE">
        <w:rPr>
          <w:rFonts w:ascii="Times New Roman" w:eastAsia="SimSun" w:hAnsi="Times New Roman"/>
          <w:b/>
          <w:sz w:val="24"/>
          <w:szCs w:val="24"/>
          <w:lang w:eastAsia="zh-CN"/>
        </w:rPr>
        <w:t>«Конфликт в семье между детьми и родителями».</w:t>
      </w:r>
      <w:r w:rsidR="00C85BF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C85BFC" w:rsidRPr="00035C0D">
        <w:rPr>
          <w:rFonts w:ascii="Times New Roman" w:eastAsia="Times New Roman" w:hAnsi="Times New Roman"/>
          <w:sz w:val="24"/>
          <w:szCs w:val="24"/>
        </w:rPr>
        <w:t xml:space="preserve">Использовалась литература: Волков Б.С., Волкова Н.В. Конфликтология, </w:t>
      </w:r>
      <w:r w:rsidR="00C85BFC" w:rsidRPr="00E30AF3">
        <w:rPr>
          <w:rFonts w:ascii="Times New Roman" w:eastAsia="Times New Roman" w:hAnsi="Times New Roman"/>
          <w:sz w:val="24"/>
          <w:szCs w:val="24"/>
        </w:rPr>
        <w:t>Осипова Е., Чуменко Е. Конфликты и методы их преодоления</w:t>
      </w:r>
    </w:p>
    <w:p w:rsidR="00C85BFC" w:rsidRDefault="00A25A8C" w:rsidP="00E751D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8</w:t>
      </w:r>
      <w:r w:rsidR="00C85BFC"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. </w:t>
      </w:r>
      <w:r w:rsidR="00E751DE"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Тема </w:t>
      </w:r>
      <w:r w:rsidR="00C85BFC" w:rsidRPr="00E751DE">
        <w:rPr>
          <w:rFonts w:ascii="Times New Roman" w:eastAsia="SimSun" w:hAnsi="Times New Roman"/>
          <w:b/>
          <w:sz w:val="24"/>
          <w:szCs w:val="24"/>
          <w:lang w:eastAsia="zh-CN"/>
        </w:rPr>
        <w:t>«В чем ценность жизни?»</w:t>
      </w:r>
      <w:r w:rsidR="0053043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530439" w:rsidRPr="00846960">
        <w:rPr>
          <w:rFonts w:ascii="Times New Roman" w:eastAsia="SimSun" w:hAnsi="Times New Roman"/>
          <w:sz w:val="24"/>
          <w:szCs w:val="24"/>
          <w:lang w:eastAsia="zh-CN"/>
        </w:rPr>
        <w:t>Используется информация о смысловых структурах личности</w:t>
      </w:r>
    </w:p>
    <w:p w:rsidR="00530439" w:rsidRDefault="00A25A8C" w:rsidP="00E751D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9</w:t>
      </w:r>
      <w:r w:rsidR="00530439"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. </w:t>
      </w:r>
      <w:r w:rsidR="00E751DE" w:rsidRPr="00E751DE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Тема </w:t>
      </w:r>
      <w:r w:rsidR="00530439" w:rsidRPr="00E751DE">
        <w:rPr>
          <w:rFonts w:ascii="Times New Roman" w:eastAsia="SimSun" w:hAnsi="Times New Roman"/>
          <w:b/>
          <w:sz w:val="24"/>
          <w:szCs w:val="24"/>
          <w:lang w:eastAsia="zh-CN"/>
        </w:rPr>
        <w:t>«Как успешно преодолевать трудности?»</w:t>
      </w:r>
      <w:r w:rsidR="0053043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530439" w:rsidRPr="00846960">
        <w:rPr>
          <w:rFonts w:ascii="Times New Roman" w:eastAsia="SimSun" w:hAnsi="Times New Roman"/>
          <w:sz w:val="24"/>
          <w:szCs w:val="24"/>
          <w:lang w:eastAsia="zh-CN"/>
        </w:rPr>
        <w:t>Используется информация о волевых качествах и их развитии, их обязательной нравственной направленности, примеры успешного преодоления трудностей</w:t>
      </w:r>
    </w:p>
    <w:p w:rsidR="00D26A83" w:rsidRPr="00215547" w:rsidRDefault="00D26A83" w:rsidP="00D2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6A83">
        <w:rPr>
          <w:rFonts w:ascii="Times New Roman" w:eastAsia="SimSun" w:hAnsi="Times New Roman"/>
          <w:b/>
          <w:sz w:val="24"/>
          <w:szCs w:val="24"/>
          <w:lang w:eastAsia="zh-CN"/>
        </w:rPr>
        <w:t>10. Тема «Подводим итоги»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формирует</w:t>
      </w:r>
      <w:r w:rsidRPr="005A4328">
        <w:rPr>
          <w:rFonts w:ascii="Times New Roman" w:hAnsi="Times New Roman"/>
          <w:bCs/>
          <w:sz w:val="24"/>
          <w:szCs w:val="24"/>
        </w:rPr>
        <w:t xml:space="preserve"> рефлексивны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5A4328">
        <w:rPr>
          <w:rFonts w:ascii="Times New Roman" w:hAnsi="Times New Roman"/>
          <w:bCs/>
          <w:sz w:val="24"/>
          <w:szCs w:val="24"/>
        </w:rPr>
        <w:t xml:space="preserve"> умени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5A4328">
        <w:rPr>
          <w:rFonts w:ascii="Times New Roman" w:hAnsi="Times New Roman"/>
          <w:bCs/>
          <w:sz w:val="24"/>
          <w:szCs w:val="24"/>
        </w:rPr>
        <w:t>, способность к стрессоустойчивости в условиях процедуры итоговой аттестации; повышение сопротивляемости стрессу в ситуации неопределенности с опорой на внутренние резервы.</w:t>
      </w:r>
    </w:p>
    <w:p w:rsidR="00206450" w:rsidRPr="00C5157B" w:rsidRDefault="00206450" w:rsidP="00C515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57B">
        <w:rPr>
          <w:rFonts w:ascii="Times New Roman" w:hAnsi="Times New Roman"/>
          <w:b/>
          <w:bCs/>
          <w:sz w:val="24"/>
          <w:szCs w:val="24"/>
        </w:rPr>
        <w:t>Тренинговые</w:t>
      </w:r>
      <w:r w:rsidR="00C5157B"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="00C5157B" w:rsidRPr="00C5157B">
        <w:rPr>
          <w:rFonts w:ascii="Times New Roman" w:hAnsi="Times New Roman"/>
          <w:b/>
          <w:bCs/>
          <w:sz w:val="24"/>
          <w:szCs w:val="24"/>
        </w:rPr>
        <w:t>анятия</w:t>
      </w:r>
    </w:p>
    <w:p w:rsidR="00206450" w:rsidRDefault="00C5157B" w:rsidP="00D2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Cs w:val="24"/>
          <w:lang w:eastAsia="zh-CN"/>
        </w:rPr>
      </w:pPr>
      <w:r w:rsidRPr="00C5157B">
        <w:rPr>
          <w:rFonts w:ascii="Times New Roman" w:eastAsia="SimSun" w:hAnsi="Times New Roman"/>
          <w:b/>
          <w:szCs w:val="24"/>
          <w:lang w:eastAsia="zh-CN"/>
        </w:rPr>
        <w:t>Тренинг развития временной перспективы и способности к целеполаганию</w:t>
      </w:r>
      <w:r w:rsidRPr="00206450">
        <w:rPr>
          <w:rFonts w:ascii="Times New Roman" w:eastAsia="SimSun" w:hAnsi="Times New Roman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Cs w:val="24"/>
          <w:lang w:eastAsia="zh-CN"/>
        </w:rPr>
        <w:t xml:space="preserve">научит </w:t>
      </w:r>
      <w:r w:rsidRPr="00206450">
        <w:rPr>
          <w:rFonts w:ascii="Times New Roman" w:eastAsia="SimSun" w:hAnsi="Times New Roman"/>
          <w:szCs w:val="24"/>
          <w:lang w:eastAsia="zh-CN"/>
        </w:rPr>
        <w:t>самостоятельно определять цели своей жизни, освоение практически полезных навыков планирования</w:t>
      </w:r>
      <w:r>
        <w:rPr>
          <w:rFonts w:ascii="Times New Roman" w:eastAsia="SimSun" w:hAnsi="Times New Roman"/>
          <w:szCs w:val="24"/>
          <w:lang w:eastAsia="zh-CN"/>
        </w:rPr>
        <w:t>.</w:t>
      </w:r>
    </w:p>
    <w:p w:rsidR="00C5157B" w:rsidRDefault="00C5157B" w:rsidP="00D2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5157B">
        <w:rPr>
          <w:rFonts w:ascii="Times New Roman" w:eastAsia="SimSun" w:hAnsi="Times New Roman"/>
          <w:b/>
          <w:sz w:val="24"/>
          <w:szCs w:val="24"/>
          <w:lang w:eastAsia="zh-CN"/>
        </w:rPr>
        <w:t>Тренинг развития способности к самопознанию и уверенности в себе</w:t>
      </w:r>
      <w:r w:rsidRPr="00C5157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п</w:t>
      </w:r>
      <w:r w:rsidRPr="008258E9">
        <w:rPr>
          <w:rFonts w:ascii="Times New Roman" w:eastAsia="SimSun" w:hAnsi="Times New Roman"/>
          <w:sz w:val="24"/>
          <w:szCs w:val="24"/>
          <w:lang w:eastAsia="zh-CN"/>
        </w:rPr>
        <w:t>овы</w:t>
      </w:r>
      <w:r>
        <w:rPr>
          <w:rFonts w:ascii="Times New Roman" w:eastAsia="SimSun" w:hAnsi="Times New Roman"/>
          <w:sz w:val="24"/>
          <w:szCs w:val="24"/>
          <w:lang w:eastAsia="zh-CN"/>
        </w:rPr>
        <w:t>сит</w:t>
      </w:r>
      <w:r w:rsidRPr="008258E9">
        <w:rPr>
          <w:rFonts w:ascii="Times New Roman" w:eastAsia="SimSun" w:hAnsi="Times New Roman"/>
          <w:sz w:val="24"/>
          <w:szCs w:val="24"/>
          <w:lang w:eastAsia="zh-CN"/>
        </w:rPr>
        <w:t xml:space="preserve"> представлени</w:t>
      </w:r>
      <w:r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Pr="008258E9">
        <w:rPr>
          <w:rFonts w:ascii="Times New Roman" w:eastAsia="SimSun" w:hAnsi="Times New Roman"/>
          <w:sz w:val="24"/>
          <w:szCs w:val="24"/>
          <w:lang w:eastAsia="zh-CN"/>
        </w:rPr>
        <w:t xml:space="preserve"> школьника о собственной значимости, ценности, укреп</w:t>
      </w:r>
      <w:r>
        <w:rPr>
          <w:rFonts w:ascii="Times New Roman" w:eastAsia="SimSun" w:hAnsi="Times New Roman"/>
          <w:sz w:val="24"/>
          <w:szCs w:val="24"/>
          <w:lang w:eastAsia="zh-CN"/>
        </w:rPr>
        <w:t>ит</w:t>
      </w:r>
      <w:r w:rsidRPr="008258E9">
        <w:rPr>
          <w:rFonts w:ascii="Times New Roman" w:eastAsia="SimSun" w:hAnsi="Times New Roman"/>
          <w:sz w:val="24"/>
          <w:szCs w:val="24"/>
          <w:lang w:eastAsia="zh-CN"/>
        </w:rPr>
        <w:t xml:space="preserve"> чувств</w:t>
      </w:r>
      <w:r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Pr="008258E9">
        <w:rPr>
          <w:rFonts w:ascii="Times New Roman" w:eastAsia="SimSun" w:hAnsi="Times New Roman"/>
          <w:sz w:val="24"/>
          <w:szCs w:val="24"/>
          <w:lang w:eastAsia="zh-CN"/>
        </w:rPr>
        <w:t xml:space="preserve"> собственного достоинства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5157B" w:rsidRPr="00C5157B" w:rsidRDefault="00C5157B" w:rsidP="00D2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157B">
        <w:rPr>
          <w:rFonts w:ascii="Times New Roman" w:eastAsia="SimSun" w:hAnsi="Times New Roman"/>
          <w:b/>
          <w:sz w:val="24"/>
          <w:szCs w:val="24"/>
          <w:lang w:eastAsia="zh-CN"/>
        </w:rPr>
        <w:t>Тренинг развития мотивов межличностных отношений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.</w:t>
      </w:r>
      <w:r w:rsidRPr="00C5157B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8258E9">
        <w:rPr>
          <w:rFonts w:ascii="Times New Roman" w:eastAsia="SimSun" w:hAnsi="Times New Roman"/>
          <w:sz w:val="24"/>
          <w:szCs w:val="24"/>
          <w:lang w:eastAsia="zh-CN"/>
        </w:rPr>
        <w:t>Используется информация о сущности и способах развития коммуникативных способностей</w:t>
      </w:r>
    </w:p>
    <w:p w:rsidR="00206450" w:rsidRPr="00206450" w:rsidRDefault="00206450" w:rsidP="00D2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A44B9" w:rsidRDefault="006A44B9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4B9">
        <w:rPr>
          <w:rFonts w:ascii="Times New Roman" w:hAnsi="Times New Roman"/>
          <w:b/>
          <w:sz w:val="24"/>
          <w:szCs w:val="24"/>
        </w:rPr>
        <w:t xml:space="preserve">Индивидуальная работа с </w:t>
      </w:r>
      <w:r w:rsidR="00B86911">
        <w:rPr>
          <w:rFonts w:ascii="Times New Roman" w:hAnsi="Times New Roman"/>
          <w:b/>
          <w:sz w:val="24"/>
          <w:szCs w:val="24"/>
        </w:rPr>
        <w:t>детьми</w:t>
      </w:r>
      <w:r w:rsidRPr="006A44B9">
        <w:rPr>
          <w:rFonts w:ascii="Times New Roman" w:hAnsi="Times New Roman"/>
          <w:b/>
          <w:sz w:val="24"/>
          <w:szCs w:val="24"/>
        </w:rPr>
        <w:t xml:space="preserve">, </w:t>
      </w:r>
    </w:p>
    <w:p w:rsidR="005A4328" w:rsidRPr="006A44B9" w:rsidRDefault="006A44B9" w:rsidP="000D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4B9">
        <w:rPr>
          <w:rFonts w:ascii="Times New Roman" w:hAnsi="Times New Roman"/>
          <w:b/>
          <w:sz w:val="24"/>
          <w:szCs w:val="24"/>
        </w:rPr>
        <w:t>оказавшимися в трудной жизненной ситуации</w:t>
      </w:r>
    </w:p>
    <w:p w:rsidR="006A44B9" w:rsidRPr="00A00D3B" w:rsidRDefault="006A44B9" w:rsidP="006A44B9">
      <w:pPr>
        <w:pStyle w:val="5"/>
        <w:shd w:val="clear" w:color="auto" w:fill="auto"/>
        <w:tabs>
          <w:tab w:val="left" w:leader="underscore" w:pos="9213"/>
        </w:tabs>
        <w:spacing w:before="0" w:after="0" w:line="240" w:lineRule="auto"/>
        <w:ind w:right="20" w:firstLine="567"/>
        <w:rPr>
          <w:rStyle w:val="3"/>
          <w:sz w:val="24"/>
          <w:szCs w:val="24"/>
          <w:u w:val="none"/>
        </w:rPr>
      </w:pPr>
      <w:r w:rsidRPr="006A44B9">
        <w:rPr>
          <w:sz w:val="24"/>
          <w:szCs w:val="24"/>
        </w:rPr>
        <w:lastRenderedPageBreak/>
        <w:t xml:space="preserve">Основная задача индивидуальной (групповой) работы с подростком,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</w:t>
      </w:r>
      <w:r w:rsidRPr="00A00D3B">
        <w:rPr>
          <w:sz w:val="24"/>
          <w:szCs w:val="24"/>
        </w:rPr>
        <w:t>ме</w:t>
      </w:r>
      <w:r w:rsidRPr="00A00D3B">
        <w:rPr>
          <w:rStyle w:val="3"/>
          <w:sz w:val="24"/>
          <w:szCs w:val="24"/>
          <w:u w:val="none"/>
        </w:rPr>
        <w:t>тодом работы может быть беседа, которая проводится по следующим этапам:</w:t>
      </w:r>
    </w:p>
    <w:p w:rsidR="006A44B9" w:rsidRPr="006A44B9" w:rsidRDefault="006A44B9" w:rsidP="006A44B9">
      <w:pPr>
        <w:pStyle w:val="5"/>
        <w:shd w:val="clear" w:color="auto" w:fill="auto"/>
        <w:tabs>
          <w:tab w:val="left" w:leader="underscore" w:pos="9213"/>
        </w:tabs>
        <w:spacing w:before="0" w:after="0" w:line="240" w:lineRule="auto"/>
        <w:ind w:right="20" w:firstLine="0"/>
        <w:rPr>
          <w:rStyle w:val="3"/>
          <w:sz w:val="24"/>
          <w:szCs w:val="24"/>
        </w:rPr>
      </w:pPr>
    </w:p>
    <w:tbl>
      <w:tblPr>
        <w:tblStyle w:val="a7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3544"/>
        <w:gridCol w:w="4111"/>
      </w:tblGrid>
      <w:tr w:rsidR="006A44B9" w:rsidRPr="006A44B9" w:rsidTr="00A00D3B">
        <w:tc>
          <w:tcPr>
            <w:tcW w:w="1985" w:type="dxa"/>
            <w:vAlign w:val="center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Этапы беседы</w:t>
            </w:r>
          </w:p>
        </w:tc>
        <w:tc>
          <w:tcPr>
            <w:tcW w:w="3544" w:type="dxa"/>
            <w:vAlign w:val="center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Главные задачи этапа</w:t>
            </w:r>
          </w:p>
        </w:tc>
        <w:tc>
          <w:tcPr>
            <w:tcW w:w="4111" w:type="dxa"/>
            <w:vAlign w:val="center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Используемые приемы</w:t>
            </w:r>
          </w:p>
        </w:tc>
      </w:tr>
      <w:tr w:rsidR="006A44B9" w:rsidRPr="006A44B9" w:rsidTr="00A00D3B">
        <w:tc>
          <w:tcPr>
            <w:tcW w:w="1985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Начальный этап</w:t>
            </w:r>
          </w:p>
        </w:tc>
        <w:tc>
          <w:tcPr>
            <w:tcW w:w="3544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Установление эмоционального контакта с собеседником, взаимо- отошений сопереживающего партнерства</w:t>
            </w:r>
          </w:p>
        </w:tc>
        <w:tc>
          <w:tcPr>
            <w:tcW w:w="4111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«Сопереживание», «Эмпатийное выслушивание»</w:t>
            </w:r>
          </w:p>
        </w:tc>
      </w:tr>
      <w:tr w:rsidR="006A44B9" w:rsidRPr="006A44B9" w:rsidTr="00A00D3B">
        <w:tc>
          <w:tcPr>
            <w:tcW w:w="1985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Второй этап</w:t>
            </w:r>
          </w:p>
        </w:tc>
        <w:tc>
          <w:tcPr>
            <w:tcW w:w="3544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Установление последова</w:t>
            </w:r>
            <w:r w:rsidRPr="006A44B9">
              <w:rPr>
                <w:rStyle w:val="1"/>
                <w:sz w:val="24"/>
                <w:szCs w:val="24"/>
              </w:rPr>
              <w:softHyphen/>
              <w:t>тельности событий, которые привели к кризисной ситуации; снятие ощущения безвыходности ситуации</w:t>
            </w:r>
          </w:p>
        </w:tc>
        <w:tc>
          <w:tcPr>
            <w:tcW w:w="4111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«Преодоление исключительности ситуации», «Поддержка успехами и достижениями», «Структурирование беседы», «Постоянное внимание к содержанию», «Определение конфликта»</w:t>
            </w:r>
          </w:p>
        </w:tc>
      </w:tr>
      <w:tr w:rsidR="006A44B9" w:rsidRPr="006A44B9" w:rsidTr="00A00D3B">
        <w:tc>
          <w:tcPr>
            <w:tcW w:w="1985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Третий этап</w:t>
            </w:r>
          </w:p>
        </w:tc>
        <w:tc>
          <w:tcPr>
            <w:tcW w:w="3544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Совместное планирование деятельности по преодолению кризисной ситуации</w:t>
            </w:r>
          </w:p>
        </w:tc>
        <w:tc>
          <w:tcPr>
            <w:tcW w:w="4111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«Интерпретация», «Планирование»,</w:t>
            </w:r>
            <w:r w:rsidR="00A00D3B">
              <w:rPr>
                <w:rStyle w:val="1"/>
                <w:sz w:val="24"/>
                <w:szCs w:val="24"/>
              </w:rPr>
              <w:t xml:space="preserve"> </w:t>
            </w:r>
            <w:r w:rsidRPr="006A44B9">
              <w:rPr>
                <w:rStyle w:val="1"/>
                <w:sz w:val="24"/>
                <w:szCs w:val="24"/>
              </w:rPr>
              <w:t>«Удержание паузы», «Фокусирование на ситуации»</w:t>
            </w:r>
          </w:p>
        </w:tc>
      </w:tr>
      <w:tr w:rsidR="006A44B9" w:rsidRPr="006A44B9" w:rsidTr="00A00D3B">
        <w:tc>
          <w:tcPr>
            <w:tcW w:w="1985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Заключительный</w:t>
            </w:r>
            <w:r w:rsidR="00A00D3B">
              <w:rPr>
                <w:rStyle w:val="1"/>
                <w:sz w:val="24"/>
                <w:szCs w:val="24"/>
              </w:rPr>
              <w:t xml:space="preserve"> </w:t>
            </w:r>
            <w:r w:rsidRPr="006A44B9">
              <w:rPr>
                <w:rStyle w:val="1"/>
                <w:sz w:val="24"/>
                <w:szCs w:val="24"/>
              </w:rPr>
              <w:t>этап</w:t>
            </w:r>
          </w:p>
        </w:tc>
        <w:tc>
          <w:tcPr>
            <w:tcW w:w="3544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Окончательное формулирование плана деятельности; активная психологическая поддержка</w:t>
            </w:r>
          </w:p>
        </w:tc>
        <w:tc>
          <w:tcPr>
            <w:tcW w:w="4111" w:type="dxa"/>
          </w:tcPr>
          <w:p w:rsidR="006A44B9" w:rsidRPr="006A44B9" w:rsidRDefault="006A44B9" w:rsidP="00A00D3B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44B9">
              <w:rPr>
                <w:rStyle w:val="1"/>
                <w:sz w:val="24"/>
                <w:szCs w:val="24"/>
              </w:rPr>
              <w:t>«Логическая аргументация», «Рациональное внушение уверенности»</w:t>
            </w:r>
          </w:p>
        </w:tc>
      </w:tr>
    </w:tbl>
    <w:p w:rsidR="006A44B9" w:rsidRPr="006A44B9" w:rsidRDefault="006A44B9" w:rsidP="006A44B9">
      <w:pPr>
        <w:pStyle w:val="5"/>
        <w:shd w:val="clear" w:color="auto" w:fill="auto"/>
        <w:tabs>
          <w:tab w:val="left" w:leader="underscore" w:pos="9213"/>
        </w:tabs>
        <w:spacing w:before="0" w:after="0" w:line="240" w:lineRule="auto"/>
        <w:ind w:right="20" w:firstLine="0"/>
        <w:rPr>
          <w:rStyle w:val="3"/>
          <w:sz w:val="24"/>
          <w:szCs w:val="24"/>
        </w:rPr>
      </w:pPr>
    </w:p>
    <w:p w:rsidR="006A44B9" w:rsidRPr="006A44B9" w:rsidRDefault="006A44B9" w:rsidP="00A00D3B">
      <w:pPr>
        <w:pStyle w:val="c5"/>
        <w:spacing w:before="0" w:beforeAutospacing="0" w:after="0" w:afterAutospacing="0"/>
        <w:ind w:firstLine="567"/>
        <w:jc w:val="both"/>
        <w:rPr>
          <w:rStyle w:val="c23"/>
        </w:rPr>
      </w:pPr>
      <w:r w:rsidRPr="006A44B9">
        <w:rPr>
          <w:rStyle w:val="c23"/>
        </w:rPr>
        <w:t>Индивидуальная форма: консультирование, психотерапевтические техники и методы (нлп, арт-терапия, игро-терапия, сказко-терапия, психоанализ, техники релаксации и т.п.), коррекция психических познавательных процессов (внимания, память и т.п.).</w:t>
      </w:r>
    </w:p>
    <w:p w:rsidR="006A44B9" w:rsidRPr="006A44B9" w:rsidRDefault="006A44B9" w:rsidP="00A00D3B">
      <w:pPr>
        <w:pStyle w:val="c5"/>
        <w:spacing w:before="0" w:beforeAutospacing="0" w:after="0" w:afterAutospacing="0"/>
        <w:ind w:firstLine="567"/>
        <w:jc w:val="both"/>
        <w:rPr>
          <w:rStyle w:val="c23"/>
        </w:rPr>
      </w:pPr>
      <w:r w:rsidRPr="006A44B9">
        <w:rPr>
          <w:rStyle w:val="c23"/>
        </w:rPr>
        <w:t>Групповая форма: тренинги коммуникации, уверенности в себе, эмоционального реагирования, ассертивности, восстановления детско-родительских отношений и т.п.</w:t>
      </w:r>
    </w:p>
    <w:p w:rsidR="006A44B9" w:rsidRPr="006A44B9" w:rsidRDefault="006A44B9" w:rsidP="00A00D3B">
      <w:pPr>
        <w:pStyle w:val="c5"/>
        <w:spacing w:before="0" w:beforeAutospacing="0" w:after="0" w:afterAutospacing="0"/>
        <w:ind w:firstLine="567"/>
        <w:jc w:val="both"/>
      </w:pPr>
      <w:r w:rsidRPr="006A44B9">
        <w:t>Снятие тревоги, беспокойства, работу со страхами, психокоррекцию агрессивных и аутоагрессивных тенденций, выработку внутренней свободы, на понимание своих целей, потребностей, преодоление препятствий, выработку навыков поиска выхода из сложных ситуаций, формирование позитивного образа будущего.</w:t>
      </w:r>
    </w:p>
    <w:p w:rsidR="006A44B9" w:rsidRPr="006A44B9" w:rsidRDefault="006A44B9" w:rsidP="00A00D3B">
      <w:pPr>
        <w:pStyle w:val="5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6A44B9">
        <w:rPr>
          <w:sz w:val="24"/>
          <w:szCs w:val="24"/>
        </w:rPr>
        <w:t>Применять техники психокоррекции эмоционального состояния в соответствии с возрастом учащегося, применять и обучать учащихся методам саморегуляции.</w:t>
      </w:r>
    </w:p>
    <w:p w:rsidR="006A44B9" w:rsidRPr="00750498" w:rsidRDefault="006A44B9" w:rsidP="00750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0498" w:rsidRDefault="00750498" w:rsidP="007504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0498">
        <w:rPr>
          <w:rFonts w:ascii="Times New Roman" w:eastAsia="Times New Roman" w:hAnsi="Times New Roman"/>
          <w:b/>
          <w:sz w:val="24"/>
          <w:szCs w:val="24"/>
        </w:rPr>
        <w:t>Повышение психолого-педагогической компетентности ро</w:t>
      </w:r>
      <w:r>
        <w:rPr>
          <w:rFonts w:ascii="Times New Roman" w:eastAsia="Times New Roman" w:hAnsi="Times New Roman"/>
          <w:b/>
          <w:sz w:val="24"/>
          <w:szCs w:val="24"/>
        </w:rPr>
        <w:t>дителей</w:t>
      </w:r>
    </w:p>
    <w:p w:rsidR="00750498" w:rsidRDefault="00750498" w:rsidP="007504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470" w:rsidRDefault="00F82470" w:rsidP="00750498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50498">
        <w:rPr>
          <w:sz w:val="24"/>
          <w:szCs w:val="24"/>
        </w:rPr>
        <w:t>Примерная тематика классных родительских собраний</w:t>
      </w:r>
      <w:r>
        <w:rPr>
          <w:sz w:val="24"/>
          <w:szCs w:val="24"/>
        </w:rPr>
        <w:t>: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>«Самооценка и ее влияние на личность младшего школьника» 1-4 класс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>«Психологическое здоровье.</w:t>
      </w:r>
      <w:r>
        <w:rPr>
          <w:b w:val="0"/>
          <w:sz w:val="24"/>
          <w:szCs w:val="24"/>
        </w:rPr>
        <w:t xml:space="preserve"> </w:t>
      </w:r>
      <w:r w:rsidRPr="002B5DB7">
        <w:rPr>
          <w:b w:val="0"/>
          <w:sz w:val="24"/>
          <w:szCs w:val="24"/>
        </w:rPr>
        <w:t>Качества, необходимые для адекватного переживания стрессов» 1-4 класс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 xml:space="preserve">«Самопринятие, принятие взрослых» 1-4 класс 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>«Ошибки семейного воспитания. 10 ошибок семейного воспитания» 1-4 класс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 xml:space="preserve">«Диагностика  стилей родительского поведения» 1-4 класс 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>«Стратегия семейного воспитания. Заполнение  анкеты и ее анализ» 1-4 класс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 xml:space="preserve">«Детская агрессивность и ее причины» 1-4 класс </w:t>
      </w:r>
    </w:p>
    <w:p w:rsidR="002B5DB7" w:rsidRPr="002B5DB7" w:rsidRDefault="002B5DB7" w:rsidP="002B5DB7">
      <w:pPr>
        <w:pStyle w:val="2"/>
        <w:spacing w:after="0" w:line="240" w:lineRule="auto"/>
        <w:jc w:val="left"/>
        <w:rPr>
          <w:b w:val="0"/>
          <w:sz w:val="24"/>
          <w:szCs w:val="24"/>
        </w:rPr>
      </w:pPr>
      <w:r w:rsidRPr="002B5DB7">
        <w:rPr>
          <w:b w:val="0"/>
          <w:sz w:val="24"/>
          <w:szCs w:val="24"/>
        </w:rPr>
        <w:t xml:space="preserve">«Воспитание нравственных привычек и  культуры поведения младшего школьника» 1-4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«Родителям о роли общения в жизни подростка», 5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«Поощрение и наказание в воспитании детей», 5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«Здоровый образ жизни - основа успешной жизнедеятельности», 5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lastRenderedPageBreak/>
        <w:t xml:space="preserve">«Фабрика звезд» (творческий отчет), 5 класс </w:t>
      </w:r>
    </w:p>
    <w:p w:rsidR="00F82470" w:rsidRPr="00750498" w:rsidRDefault="00F82470" w:rsidP="00D14167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750498">
        <w:rPr>
          <w:rFonts w:ascii="Times New Roman" w:eastAsia="Times New Roman" w:hAnsi="Times New Roman"/>
          <w:color w:val="000000"/>
          <w:sz w:val="24"/>
          <w:szCs w:val="24"/>
        </w:rPr>
        <w:t>«Трудности адаптационного периода пятиклассников»,5 класс</w:t>
      </w:r>
    </w:p>
    <w:p w:rsidR="00F82470" w:rsidRPr="00F82470" w:rsidRDefault="00F82470" w:rsidP="00750498">
      <w:pPr>
        <w:pStyle w:val="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750498">
        <w:rPr>
          <w:b w:val="0"/>
          <w:sz w:val="24"/>
          <w:szCs w:val="24"/>
        </w:rPr>
        <w:t>«Проблемы возраста». Учимся понимать друг друга, 6 класс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>«Детская агрессия», 6 класс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«Как уберечь детей от насилия. Права и обязанности ребенка», 6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«Общение родителей с детьми-подростками» (ролевая игра), 6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«Свободное время подростка» (творческий отчет), 6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«Роль семьи в воспитании моральных качеств личности», 7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«Контакты и конфликты», 7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«Воспитание ненасилием в семье» (дискуссия), 7 класс </w:t>
      </w:r>
    </w:p>
    <w:p w:rsidR="00F82470" w:rsidRPr="00F82470" w:rsidRDefault="00F82470" w:rsidP="00750498">
      <w:pPr>
        <w:pStyle w:val="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750498">
        <w:rPr>
          <w:b w:val="0"/>
          <w:sz w:val="24"/>
          <w:szCs w:val="24"/>
        </w:rPr>
        <w:t>«Трудности подросткового возраста»,7класс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 xml:space="preserve">«Нравственные ценности семьи», 8 класс 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>«Мой ребёнок становится трудным», 8 класс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>«Роль взрослых в оказании помощи подростку в кризисных ситуациях», 8 класс</w:t>
      </w:r>
    </w:p>
    <w:p w:rsidR="00F82470" w:rsidRDefault="00F82470" w:rsidP="00750498">
      <w:pPr>
        <w:pStyle w:val="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750498">
        <w:rPr>
          <w:b w:val="0"/>
          <w:sz w:val="24"/>
          <w:szCs w:val="24"/>
        </w:rPr>
        <w:t>«Как жить в мире со своим ребенком»,8 класс</w:t>
      </w:r>
    </w:p>
    <w:p w:rsidR="00F82470" w:rsidRPr="00D14167" w:rsidRDefault="00F82470" w:rsidP="00D14167">
      <w:pPr>
        <w:pStyle w:val="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D14167">
        <w:rPr>
          <w:b w:val="0"/>
          <w:sz w:val="24"/>
          <w:szCs w:val="24"/>
        </w:rPr>
        <w:t>«Выбор жизненной траектории»,9 класс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>«В семье растёт сын» (конференция отцов), 9 класс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>«В семье растет дочь» (дискуссионная площадка для мам), 9 класс</w:t>
      </w:r>
    </w:p>
    <w:p w:rsidR="00D14167" w:rsidRPr="00D14167" w:rsidRDefault="00D14167" w:rsidP="00D14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167">
        <w:rPr>
          <w:rFonts w:ascii="Times New Roman" w:hAnsi="Times New Roman"/>
          <w:sz w:val="24"/>
          <w:szCs w:val="24"/>
        </w:rPr>
        <w:t>«Дети и родители - профессиональный выбор: «За» и «Против» (совместное детско-родительское собрание), 9 класс</w:t>
      </w:r>
    </w:p>
    <w:p w:rsidR="00D14167" w:rsidRDefault="00D14167" w:rsidP="00750498">
      <w:pPr>
        <w:pStyle w:val="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9B709F" w:rsidRDefault="009B709F" w:rsidP="00F82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09F" w:rsidRDefault="009B709F" w:rsidP="00F82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09F" w:rsidRDefault="009B709F" w:rsidP="00F82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09F" w:rsidRDefault="009B709F" w:rsidP="00F82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09F" w:rsidRDefault="009B709F" w:rsidP="00F82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09F" w:rsidRDefault="009B709F" w:rsidP="00F82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D28" w:rsidRPr="00DD0D28" w:rsidRDefault="00DA6121" w:rsidP="00F82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DD0D28" w:rsidRPr="00DD0D28">
        <w:rPr>
          <w:rFonts w:ascii="Times New Roman" w:hAnsi="Times New Roman"/>
          <w:b/>
          <w:bCs/>
          <w:sz w:val="24"/>
          <w:szCs w:val="24"/>
        </w:rPr>
        <w:t xml:space="preserve">писок литературы </w:t>
      </w:r>
    </w:p>
    <w:p w:rsidR="00DD0D28" w:rsidRPr="00F82470" w:rsidRDefault="00DD0D28" w:rsidP="000D213B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82470">
        <w:rPr>
          <w:rFonts w:ascii="Times New Roman" w:hAnsi="Times New Roman"/>
          <w:sz w:val="24"/>
          <w:szCs w:val="24"/>
        </w:rPr>
        <w:t>Баева И.А. Тренинги психологической безопасности в школе.</w:t>
      </w:r>
      <w:r w:rsidR="00F82470" w:rsidRPr="00F82470">
        <w:rPr>
          <w:rFonts w:ascii="Times New Roman" w:hAnsi="Times New Roman"/>
          <w:sz w:val="24"/>
          <w:szCs w:val="24"/>
        </w:rPr>
        <w:t xml:space="preserve"> </w:t>
      </w:r>
      <w:r w:rsidRPr="00F82470">
        <w:rPr>
          <w:rFonts w:ascii="Times New Roman" w:hAnsi="Times New Roman"/>
          <w:sz w:val="24"/>
          <w:szCs w:val="24"/>
        </w:rPr>
        <w:t>СПб.: Речь, 2002</w:t>
      </w:r>
    </w:p>
    <w:p w:rsidR="00DD0D28" w:rsidRPr="0051227E" w:rsidRDefault="00DD0D28" w:rsidP="000D213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28">
        <w:rPr>
          <w:rFonts w:ascii="Times New Roman" w:hAnsi="Times New Roman"/>
          <w:sz w:val="24"/>
          <w:szCs w:val="24"/>
        </w:rPr>
        <w:t>Вачков И., Битянова М.Р. Я и мой внутренний мир. Психология для старшеклассников.</w:t>
      </w:r>
      <w:r w:rsidR="0051227E">
        <w:rPr>
          <w:rFonts w:ascii="Times New Roman" w:hAnsi="Times New Roman"/>
          <w:sz w:val="24"/>
          <w:szCs w:val="24"/>
        </w:rPr>
        <w:t xml:space="preserve"> </w:t>
      </w:r>
      <w:r w:rsidRPr="0051227E">
        <w:rPr>
          <w:rFonts w:ascii="Times New Roman" w:hAnsi="Times New Roman"/>
          <w:sz w:val="24"/>
          <w:szCs w:val="24"/>
        </w:rPr>
        <w:t>СПб, 2009.-111 с.</w:t>
      </w:r>
    </w:p>
    <w:p w:rsidR="00DD0D28" w:rsidRPr="00F82470" w:rsidRDefault="00DD0D28" w:rsidP="000D213B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82470">
        <w:rPr>
          <w:rFonts w:ascii="Times New Roman" w:hAnsi="Times New Roman"/>
          <w:sz w:val="24"/>
          <w:szCs w:val="24"/>
        </w:rPr>
        <w:t>Книжникова С.В. Педагогическая профилактика суицидального поведения поведения на основе формирования жизнестойкости (Монография).</w:t>
      </w:r>
      <w:r w:rsidR="00F82470">
        <w:rPr>
          <w:rFonts w:ascii="Times New Roman" w:hAnsi="Times New Roman"/>
          <w:sz w:val="24"/>
          <w:szCs w:val="24"/>
        </w:rPr>
        <w:t xml:space="preserve"> </w:t>
      </w:r>
      <w:r w:rsidRPr="00F82470">
        <w:rPr>
          <w:rFonts w:ascii="Times New Roman" w:hAnsi="Times New Roman"/>
          <w:sz w:val="24"/>
          <w:szCs w:val="24"/>
        </w:rPr>
        <w:t>Краснодар: «АВС- полиграфия», 2009</w:t>
      </w:r>
    </w:p>
    <w:p w:rsidR="007C3251" w:rsidRPr="00F82470" w:rsidRDefault="00DD0D28" w:rsidP="000D213B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82470">
        <w:rPr>
          <w:rFonts w:ascii="Times New Roman" w:hAnsi="Times New Roman"/>
          <w:sz w:val="24"/>
          <w:szCs w:val="24"/>
        </w:rPr>
        <w:t>Особенности формирования жизнестойкости и совладания с трудными жизненными и стрессовыми ситуациями несовершеннолетних в образовании: методическое пособие. Составители: Борисенко О.В., Матерова Т.А., Ховалкина О.А., Шамардина М.В. Барнаул, 2014.- 184 с.</w:t>
      </w:r>
    </w:p>
    <w:p w:rsidR="00DD0D28" w:rsidRPr="00DD0D28" w:rsidRDefault="00DD0D28" w:rsidP="000D213B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D0D28">
        <w:rPr>
          <w:rFonts w:ascii="Times New Roman" w:hAnsi="Times New Roman"/>
          <w:sz w:val="24"/>
          <w:szCs w:val="24"/>
        </w:rPr>
        <w:t>Прихожан А. М. Диагностика личностного развития д</w:t>
      </w:r>
      <w:r>
        <w:rPr>
          <w:rFonts w:ascii="Times New Roman" w:hAnsi="Times New Roman"/>
          <w:sz w:val="24"/>
          <w:szCs w:val="24"/>
        </w:rPr>
        <w:t>етей подросткового возрас</w:t>
      </w:r>
      <w:r w:rsidRPr="00DD0D28">
        <w:rPr>
          <w:rFonts w:ascii="Times New Roman" w:hAnsi="Times New Roman"/>
          <w:sz w:val="24"/>
          <w:szCs w:val="24"/>
        </w:rPr>
        <w:t>та.</w:t>
      </w:r>
    </w:p>
    <w:p w:rsidR="00DD0D28" w:rsidRPr="00DD0D28" w:rsidRDefault="00DD0D28" w:rsidP="000D213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D0D28">
        <w:rPr>
          <w:rFonts w:ascii="Times New Roman" w:hAnsi="Times New Roman"/>
          <w:sz w:val="24"/>
          <w:szCs w:val="24"/>
        </w:rPr>
        <w:t>М.: АНО «ПЭБ», 2007. — 56 с.</w:t>
      </w:r>
    </w:p>
    <w:p w:rsidR="007C3251" w:rsidRPr="00F82470" w:rsidRDefault="00DD0D28" w:rsidP="000D213B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82470">
        <w:rPr>
          <w:rFonts w:ascii="Times New Roman" w:hAnsi="Times New Roman"/>
          <w:sz w:val="24"/>
          <w:szCs w:val="24"/>
        </w:rPr>
        <w:t>Прутченков А.С. Социально-психологический тренинг в школе.- М.,2001 Тренинг жизненных навыков для подростков с трудностями социальной адаптации/Под ред. А.Ф. Шадуры.СПб.: «Речь», 2005.- 176с.</w:t>
      </w:r>
    </w:p>
    <w:p w:rsidR="00DD0D28" w:rsidRPr="00DD0D28" w:rsidRDefault="00DD0D28" w:rsidP="000D213B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color w:val="800000"/>
          <w:sz w:val="24"/>
          <w:szCs w:val="24"/>
        </w:rPr>
      </w:pPr>
      <w:r w:rsidRPr="00DD0D28">
        <w:rPr>
          <w:rFonts w:ascii="Times New Roman" w:hAnsi="Times New Roman"/>
          <w:sz w:val="24"/>
          <w:szCs w:val="24"/>
        </w:rPr>
        <w:t>Хухлаева О.В. Тропинка к своему Я. Средняя школа (5-6 классы).</w:t>
      </w:r>
    </w:p>
    <w:p w:rsidR="00DD0D28" w:rsidRPr="00DD0D28" w:rsidRDefault="00DD0D28" w:rsidP="000D213B">
      <w:pPr>
        <w:spacing w:after="0" w:line="240" w:lineRule="auto"/>
        <w:ind w:left="720"/>
        <w:rPr>
          <w:rFonts w:ascii="Times New Roman" w:eastAsia="Times New Roman" w:hAnsi="Times New Roman"/>
          <w:color w:val="800000"/>
          <w:sz w:val="24"/>
          <w:szCs w:val="24"/>
        </w:rPr>
      </w:pPr>
      <w:r w:rsidRPr="00DD0D28">
        <w:rPr>
          <w:rFonts w:ascii="Times New Roman" w:hAnsi="Times New Roman"/>
          <w:sz w:val="24"/>
          <w:szCs w:val="24"/>
        </w:rPr>
        <w:t>М.: Генезис, 2005,- 207с.</w:t>
      </w:r>
    </w:p>
    <w:p w:rsidR="00DD0D28" w:rsidRPr="008258E9" w:rsidRDefault="00DD0D28" w:rsidP="000D2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D28" w:rsidRPr="008258E9" w:rsidSect="00B7487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5C" w:rsidRDefault="00CA7D5C" w:rsidP="00B7487C">
      <w:pPr>
        <w:spacing w:after="0" w:line="240" w:lineRule="auto"/>
      </w:pPr>
      <w:r>
        <w:separator/>
      </w:r>
    </w:p>
  </w:endnote>
  <w:endnote w:type="continuationSeparator" w:id="0">
    <w:p w:rsidR="00CA7D5C" w:rsidRDefault="00CA7D5C" w:rsidP="00B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9861"/>
      <w:docPartObj>
        <w:docPartGallery w:val="Page Numbers (Bottom of Page)"/>
        <w:docPartUnique/>
      </w:docPartObj>
    </w:sdtPr>
    <w:sdtEndPr/>
    <w:sdtContent>
      <w:p w:rsidR="00E35074" w:rsidRDefault="00E3507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074" w:rsidRDefault="00E350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5C" w:rsidRDefault="00CA7D5C" w:rsidP="00B7487C">
      <w:pPr>
        <w:spacing w:after="0" w:line="240" w:lineRule="auto"/>
      </w:pPr>
      <w:r>
        <w:separator/>
      </w:r>
    </w:p>
  </w:footnote>
  <w:footnote w:type="continuationSeparator" w:id="0">
    <w:p w:rsidR="00CA7D5C" w:rsidRDefault="00CA7D5C" w:rsidP="00B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A3AEE66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D340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singleLevel"/>
    <w:tmpl w:val="00000010"/>
    <w:name w:val="WW8Num30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</w:abstractNum>
  <w:abstractNum w:abstractNumId="4" w15:restartNumberingAfterBreak="0">
    <w:nsid w:val="12FD27D8"/>
    <w:multiLevelType w:val="hybridMultilevel"/>
    <w:tmpl w:val="4DE01936"/>
    <w:lvl w:ilvl="0" w:tplc="469A011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3D43C3"/>
    <w:multiLevelType w:val="hybridMultilevel"/>
    <w:tmpl w:val="7FEC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37E5"/>
    <w:multiLevelType w:val="hybridMultilevel"/>
    <w:tmpl w:val="0336A0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39F703FC"/>
    <w:multiLevelType w:val="hybridMultilevel"/>
    <w:tmpl w:val="2A14CD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D9429B"/>
    <w:multiLevelType w:val="multilevel"/>
    <w:tmpl w:val="FBA6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43684092"/>
    <w:multiLevelType w:val="hybridMultilevel"/>
    <w:tmpl w:val="5010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32D66"/>
    <w:multiLevelType w:val="hybridMultilevel"/>
    <w:tmpl w:val="7812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553E0"/>
    <w:multiLevelType w:val="hybridMultilevel"/>
    <w:tmpl w:val="B2FE46BE"/>
    <w:lvl w:ilvl="0" w:tplc="2B26D7C2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6F96FF7"/>
    <w:multiLevelType w:val="hybridMultilevel"/>
    <w:tmpl w:val="DFEE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9C033E"/>
    <w:multiLevelType w:val="hybridMultilevel"/>
    <w:tmpl w:val="5BFC360C"/>
    <w:lvl w:ilvl="0" w:tplc="7DE06C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F365E"/>
    <w:multiLevelType w:val="hybridMultilevel"/>
    <w:tmpl w:val="4AA0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2923"/>
    <w:multiLevelType w:val="hybridMultilevel"/>
    <w:tmpl w:val="DBBA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66983"/>
    <w:multiLevelType w:val="multilevel"/>
    <w:tmpl w:val="4C0C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29B3E0C"/>
    <w:multiLevelType w:val="hybridMultilevel"/>
    <w:tmpl w:val="51AC86C8"/>
    <w:lvl w:ilvl="0" w:tplc="7CF40F4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540510AE"/>
    <w:multiLevelType w:val="multilevel"/>
    <w:tmpl w:val="D340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12B013B"/>
    <w:multiLevelType w:val="hybridMultilevel"/>
    <w:tmpl w:val="A11E6A3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65B463F0"/>
    <w:multiLevelType w:val="hybridMultilevel"/>
    <w:tmpl w:val="AD52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70B8E"/>
    <w:multiLevelType w:val="hybridMultilevel"/>
    <w:tmpl w:val="F9A00F4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 w15:restartNumberingAfterBreak="0">
    <w:nsid w:val="7E931B56"/>
    <w:multiLevelType w:val="hybridMultilevel"/>
    <w:tmpl w:val="E1AA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9"/>
  </w:num>
  <w:num w:numId="9">
    <w:abstractNumId w:val="4"/>
  </w:num>
  <w:num w:numId="10">
    <w:abstractNumId w:val="21"/>
  </w:num>
  <w:num w:numId="11">
    <w:abstractNumId w:val="15"/>
  </w:num>
  <w:num w:numId="12">
    <w:abstractNumId w:val="2"/>
  </w:num>
  <w:num w:numId="13">
    <w:abstractNumId w:val="18"/>
  </w:num>
  <w:num w:numId="14">
    <w:abstractNumId w:val="3"/>
  </w:num>
  <w:num w:numId="15">
    <w:abstractNumId w:val="8"/>
  </w:num>
  <w:num w:numId="16">
    <w:abstractNumId w:val="16"/>
  </w:num>
  <w:num w:numId="17">
    <w:abstractNumId w:val="22"/>
  </w:num>
  <w:num w:numId="18">
    <w:abstractNumId w:val="20"/>
  </w:num>
  <w:num w:numId="19">
    <w:abstractNumId w:val="11"/>
  </w:num>
  <w:num w:numId="20">
    <w:abstractNumId w:val="13"/>
  </w:num>
  <w:num w:numId="21">
    <w:abstractNumId w:val="10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03"/>
    <w:rsid w:val="000506FC"/>
    <w:rsid w:val="00052B9D"/>
    <w:rsid w:val="00070731"/>
    <w:rsid w:val="00073780"/>
    <w:rsid w:val="00083EC9"/>
    <w:rsid w:val="000B2998"/>
    <w:rsid w:val="000D213B"/>
    <w:rsid w:val="000E0527"/>
    <w:rsid w:val="00134480"/>
    <w:rsid w:val="001373DA"/>
    <w:rsid w:val="001532C2"/>
    <w:rsid w:val="0016195A"/>
    <w:rsid w:val="00165AB1"/>
    <w:rsid w:val="001953E8"/>
    <w:rsid w:val="001965C4"/>
    <w:rsid w:val="001A7B0E"/>
    <w:rsid w:val="001B7D5C"/>
    <w:rsid w:val="001C35F3"/>
    <w:rsid w:val="001D2DBB"/>
    <w:rsid w:val="001D6B3D"/>
    <w:rsid w:val="00204339"/>
    <w:rsid w:val="00206450"/>
    <w:rsid w:val="00215547"/>
    <w:rsid w:val="00226B4E"/>
    <w:rsid w:val="002435C8"/>
    <w:rsid w:val="00255AFE"/>
    <w:rsid w:val="00292260"/>
    <w:rsid w:val="002926A1"/>
    <w:rsid w:val="00297B03"/>
    <w:rsid w:val="002A7ADF"/>
    <w:rsid w:val="002B5DB7"/>
    <w:rsid w:val="002E2AE3"/>
    <w:rsid w:val="002F21F3"/>
    <w:rsid w:val="002F6A0A"/>
    <w:rsid w:val="003273E0"/>
    <w:rsid w:val="003813FA"/>
    <w:rsid w:val="003B2560"/>
    <w:rsid w:val="003B2C54"/>
    <w:rsid w:val="003B6177"/>
    <w:rsid w:val="003D6D52"/>
    <w:rsid w:val="003E6FBC"/>
    <w:rsid w:val="00415E42"/>
    <w:rsid w:val="00440229"/>
    <w:rsid w:val="0044250A"/>
    <w:rsid w:val="004513DA"/>
    <w:rsid w:val="00471B03"/>
    <w:rsid w:val="004B475F"/>
    <w:rsid w:val="004D2DDB"/>
    <w:rsid w:val="004E20A2"/>
    <w:rsid w:val="004E4647"/>
    <w:rsid w:val="0051227E"/>
    <w:rsid w:val="005208AC"/>
    <w:rsid w:val="00530439"/>
    <w:rsid w:val="00530C80"/>
    <w:rsid w:val="005370DC"/>
    <w:rsid w:val="005402B1"/>
    <w:rsid w:val="00547D35"/>
    <w:rsid w:val="00560B66"/>
    <w:rsid w:val="00582AD6"/>
    <w:rsid w:val="005A4328"/>
    <w:rsid w:val="005D1B00"/>
    <w:rsid w:val="005E0F92"/>
    <w:rsid w:val="005E42B1"/>
    <w:rsid w:val="005E6164"/>
    <w:rsid w:val="005E629A"/>
    <w:rsid w:val="005F59F5"/>
    <w:rsid w:val="00610A9E"/>
    <w:rsid w:val="00630E6B"/>
    <w:rsid w:val="00651019"/>
    <w:rsid w:val="006524FC"/>
    <w:rsid w:val="0065544D"/>
    <w:rsid w:val="00670140"/>
    <w:rsid w:val="00683FE7"/>
    <w:rsid w:val="0069312E"/>
    <w:rsid w:val="006978BD"/>
    <w:rsid w:val="006A44B9"/>
    <w:rsid w:val="006A5588"/>
    <w:rsid w:val="006B79E3"/>
    <w:rsid w:val="006E2E1D"/>
    <w:rsid w:val="00721DBD"/>
    <w:rsid w:val="007449F3"/>
    <w:rsid w:val="00750498"/>
    <w:rsid w:val="00796CA5"/>
    <w:rsid w:val="007A1486"/>
    <w:rsid w:val="007B031A"/>
    <w:rsid w:val="007B430C"/>
    <w:rsid w:val="007C3251"/>
    <w:rsid w:val="007D43B5"/>
    <w:rsid w:val="007F59E8"/>
    <w:rsid w:val="008258E9"/>
    <w:rsid w:val="008512C1"/>
    <w:rsid w:val="00863C57"/>
    <w:rsid w:val="00864D4C"/>
    <w:rsid w:val="00887FEF"/>
    <w:rsid w:val="00894EDE"/>
    <w:rsid w:val="00896338"/>
    <w:rsid w:val="008A5709"/>
    <w:rsid w:val="008B1A37"/>
    <w:rsid w:val="008D2E7F"/>
    <w:rsid w:val="008D5CD2"/>
    <w:rsid w:val="008E1393"/>
    <w:rsid w:val="008F4973"/>
    <w:rsid w:val="009317FF"/>
    <w:rsid w:val="00934047"/>
    <w:rsid w:val="009526DD"/>
    <w:rsid w:val="009B709F"/>
    <w:rsid w:val="009C4156"/>
    <w:rsid w:val="009D20B4"/>
    <w:rsid w:val="009D5A68"/>
    <w:rsid w:val="00A00D3B"/>
    <w:rsid w:val="00A01B7E"/>
    <w:rsid w:val="00A25A8C"/>
    <w:rsid w:val="00A37C39"/>
    <w:rsid w:val="00A568C6"/>
    <w:rsid w:val="00A66DB5"/>
    <w:rsid w:val="00AA2592"/>
    <w:rsid w:val="00AA3C22"/>
    <w:rsid w:val="00AA3D74"/>
    <w:rsid w:val="00AA471B"/>
    <w:rsid w:val="00AA686A"/>
    <w:rsid w:val="00B01A30"/>
    <w:rsid w:val="00B01EC3"/>
    <w:rsid w:val="00B13B13"/>
    <w:rsid w:val="00B212F8"/>
    <w:rsid w:val="00B273E3"/>
    <w:rsid w:val="00B310B4"/>
    <w:rsid w:val="00B324E3"/>
    <w:rsid w:val="00B35D5D"/>
    <w:rsid w:val="00B7487C"/>
    <w:rsid w:val="00B861D2"/>
    <w:rsid w:val="00B86911"/>
    <w:rsid w:val="00BC4930"/>
    <w:rsid w:val="00BE76BF"/>
    <w:rsid w:val="00C0148F"/>
    <w:rsid w:val="00C01B52"/>
    <w:rsid w:val="00C14FCE"/>
    <w:rsid w:val="00C164A0"/>
    <w:rsid w:val="00C33187"/>
    <w:rsid w:val="00C5157B"/>
    <w:rsid w:val="00C51AD6"/>
    <w:rsid w:val="00C85BFC"/>
    <w:rsid w:val="00CA2755"/>
    <w:rsid w:val="00CA7D5C"/>
    <w:rsid w:val="00CB03A4"/>
    <w:rsid w:val="00CB2DAB"/>
    <w:rsid w:val="00CB4866"/>
    <w:rsid w:val="00CC1B07"/>
    <w:rsid w:val="00CD2A01"/>
    <w:rsid w:val="00CE010A"/>
    <w:rsid w:val="00CF2544"/>
    <w:rsid w:val="00D14167"/>
    <w:rsid w:val="00D21481"/>
    <w:rsid w:val="00D26A83"/>
    <w:rsid w:val="00D42AC0"/>
    <w:rsid w:val="00D85820"/>
    <w:rsid w:val="00D92B80"/>
    <w:rsid w:val="00D938EE"/>
    <w:rsid w:val="00DA2F15"/>
    <w:rsid w:val="00DA6121"/>
    <w:rsid w:val="00DA6F95"/>
    <w:rsid w:val="00DB71C3"/>
    <w:rsid w:val="00DC1BCF"/>
    <w:rsid w:val="00DD0D28"/>
    <w:rsid w:val="00DE3C81"/>
    <w:rsid w:val="00DF3B54"/>
    <w:rsid w:val="00E17F2B"/>
    <w:rsid w:val="00E20F2A"/>
    <w:rsid w:val="00E23FB9"/>
    <w:rsid w:val="00E35074"/>
    <w:rsid w:val="00E430F5"/>
    <w:rsid w:val="00E45059"/>
    <w:rsid w:val="00E660A4"/>
    <w:rsid w:val="00E751DE"/>
    <w:rsid w:val="00EA0FCF"/>
    <w:rsid w:val="00EE1A21"/>
    <w:rsid w:val="00EF791D"/>
    <w:rsid w:val="00F0098F"/>
    <w:rsid w:val="00F2486B"/>
    <w:rsid w:val="00F3270E"/>
    <w:rsid w:val="00F60016"/>
    <w:rsid w:val="00F6669A"/>
    <w:rsid w:val="00F739BD"/>
    <w:rsid w:val="00F82470"/>
    <w:rsid w:val="00F90962"/>
    <w:rsid w:val="00F90EF1"/>
    <w:rsid w:val="00FC0FDF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BFF83"/>
  <w15:docId w15:val="{DB76E080-C39D-4E34-9EDD-56A9033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1B03"/>
    <w:pPr>
      <w:ind w:left="720"/>
      <w:contextualSpacing/>
    </w:pPr>
  </w:style>
  <w:style w:type="paragraph" w:styleId="a4">
    <w:name w:val="Normal (Web)"/>
    <w:basedOn w:val="a"/>
    <w:uiPriority w:val="99"/>
    <w:rsid w:val="00825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258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Normal">
    <w:name w:val="WW-Normal"/>
    <w:basedOn w:val="a"/>
    <w:uiPriority w:val="99"/>
    <w:rsid w:val="00EF791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A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D74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locked/>
    <w:rsid w:val="008A5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Основной текст5"/>
    <w:basedOn w:val="a"/>
    <w:link w:val="a8"/>
    <w:rsid w:val="006A44B9"/>
    <w:pPr>
      <w:widowControl w:val="0"/>
      <w:shd w:val="clear" w:color="auto" w:fill="FFFFFF"/>
      <w:suppressAutoHyphens/>
      <w:spacing w:before="2340" w:after="60" w:line="0" w:lineRule="atLeast"/>
      <w:ind w:hanging="320"/>
      <w:jc w:val="both"/>
    </w:pPr>
    <w:rPr>
      <w:rFonts w:ascii="Times New Roman" w:eastAsia="Times New Roman" w:hAnsi="Times New Roman"/>
      <w:color w:val="000000"/>
      <w:sz w:val="23"/>
      <w:szCs w:val="23"/>
      <w:lang w:eastAsia="zh-CN" w:bidi="ru-RU"/>
    </w:rPr>
  </w:style>
  <w:style w:type="character" w:customStyle="1" w:styleId="1">
    <w:name w:val="Основной текст1"/>
    <w:rsid w:val="006A44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a8">
    <w:name w:val="Основной текст_"/>
    <w:link w:val="5"/>
    <w:rsid w:val="006A44B9"/>
    <w:rPr>
      <w:rFonts w:ascii="Times New Roman" w:eastAsia="Times New Roman" w:hAnsi="Times New Roman"/>
      <w:color w:val="000000"/>
      <w:sz w:val="23"/>
      <w:szCs w:val="23"/>
      <w:shd w:val="clear" w:color="auto" w:fill="FFFFFF"/>
      <w:lang w:eastAsia="zh-CN" w:bidi="ru-RU"/>
    </w:rPr>
  </w:style>
  <w:style w:type="paragraph" w:customStyle="1" w:styleId="c5">
    <w:name w:val="c5"/>
    <w:basedOn w:val="a"/>
    <w:rsid w:val="006A4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6A44B9"/>
  </w:style>
  <w:style w:type="character" w:customStyle="1" w:styleId="3">
    <w:name w:val="Основной текст3"/>
    <w:rsid w:val="006A4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">
    <w:name w:val="Основной текст (2)"/>
    <w:basedOn w:val="a"/>
    <w:rsid w:val="00750498"/>
    <w:pPr>
      <w:widowControl w:val="0"/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zh-CN" w:bidi="ru-RU"/>
    </w:rPr>
  </w:style>
  <w:style w:type="character" w:customStyle="1" w:styleId="c4">
    <w:name w:val="c4"/>
    <w:basedOn w:val="a0"/>
    <w:rsid w:val="00750498"/>
  </w:style>
  <w:style w:type="character" w:customStyle="1" w:styleId="apple-converted-space">
    <w:name w:val="apple-converted-space"/>
    <w:basedOn w:val="a0"/>
    <w:rsid w:val="00C85BFC"/>
  </w:style>
  <w:style w:type="paragraph" w:styleId="a9">
    <w:name w:val="header"/>
    <w:basedOn w:val="a"/>
    <w:link w:val="aa"/>
    <w:uiPriority w:val="99"/>
    <w:unhideWhenUsed/>
    <w:rsid w:val="00B7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487C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B7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48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C260-D7B4-4D50-BD99-FE35E098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12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31</cp:revision>
  <cp:lastPrinted>2022-02-09T02:54:00Z</cp:lastPrinted>
  <dcterms:created xsi:type="dcterms:W3CDTF">2020-01-14T02:26:00Z</dcterms:created>
  <dcterms:modified xsi:type="dcterms:W3CDTF">2022-02-09T11:39:00Z</dcterms:modified>
</cp:coreProperties>
</file>