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4B" w:rsidRPr="00395A4B" w:rsidRDefault="00B925B0" w:rsidP="00395A4B">
      <w:pPr>
        <w:pStyle w:val="a3"/>
        <w:spacing w:before="2"/>
        <w:ind w:right="24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624BBA" w:rsidRDefault="00624BBA" w:rsidP="00E222F8">
      <w:pPr>
        <w:pStyle w:val="a3"/>
        <w:spacing w:before="2"/>
        <w:ind w:right="241"/>
        <w:jc w:val="center"/>
        <w:rPr>
          <w:b/>
          <w:bCs/>
          <w:sz w:val="24"/>
          <w:szCs w:val="24"/>
        </w:rPr>
      </w:pPr>
    </w:p>
    <w:p w:rsidR="00E222F8" w:rsidRDefault="00E222F8" w:rsidP="00E222F8">
      <w:pPr>
        <w:pStyle w:val="a3"/>
        <w:spacing w:before="2"/>
        <w:ind w:right="24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Учебный план</w:t>
      </w:r>
      <w:r w:rsidR="00624BBA">
        <w:rPr>
          <w:b/>
          <w:bCs/>
          <w:sz w:val="24"/>
          <w:szCs w:val="24"/>
        </w:rPr>
        <w:t xml:space="preserve"> (проект)</w:t>
      </w:r>
      <w:r>
        <w:rPr>
          <w:b/>
          <w:bCs/>
          <w:sz w:val="24"/>
          <w:szCs w:val="24"/>
        </w:rPr>
        <w:t xml:space="preserve"> среднего общего образования (универсальный профиль) </w:t>
      </w:r>
    </w:p>
    <w:p w:rsidR="00E222F8" w:rsidRDefault="00E222F8" w:rsidP="00E222F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5-дневная учебная неделя</w:t>
      </w:r>
    </w:p>
    <w:p w:rsidR="00E222F8" w:rsidRDefault="00E222F8" w:rsidP="00E222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 класс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407"/>
        <w:gridCol w:w="404"/>
        <w:gridCol w:w="1235"/>
        <w:gridCol w:w="2042"/>
        <w:gridCol w:w="10"/>
        <w:gridCol w:w="1126"/>
        <w:gridCol w:w="13"/>
        <w:gridCol w:w="859"/>
        <w:gridCol w:w="567"/>
        <w:gridCol w:w="850"/>
        <w:gridCol w:w="567"/>
        <w:gridCol w:w="708"/>
        <w:gridCol w:w="783"/>
      </w:tblGrid>
      <w:tr w:rsidR="00756529" w:rsidTr="00756529">
        <w:trPr>
          <w:tblHeader/>
        </w:trPr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  <w:lang w:eastAsia="en-US"/>
              </w:rPr>
              <w:t>Предметная область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  <w:lang w:eastAsia="en-US"/>
              </w:rPr>
              <w:t>Учебный предмет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  <w:lang w:eastAsia="en-US"/>
              </w:rPr>
              <w:t>Уровень</w:t>
            </w:r>
          </w:p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  <w:lang w:eastAsia="en-US"/>
              </w:rPr>
              <w:t>изучения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Cs w:val="24"/>
                <w:lang w:eastAsia="en-US"/>
              </w:rPr>
              <w:t>10 класс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Cs w:val="24"/>
                <w:lang w:val="en-US" w:eastAsia="en-US"/>
              </w:rPr>
              <w:t>*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Cs w:val="24"/>
                <w:lang w:eastAsia="en-US"/>
              </w:rPr>
              <w:t>11 класс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Cs w:val="24"/>
                <w:lang w:eastAsia="en-US"/>
              </w:rPr>
              <w:t>*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Cs w:val="24"/>
                <w:lang w:eastAsia="en-US"/>
              </w:rPr>
              <w:t>Всего</w:t>
            </w:r>
          </w:p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Cs w:val="24"/>
                <w:lang w:eastAsia="en-US"/>
              </w:rPr>
              <w:t>по ступени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Cs w:val="24"/>
                <w:lang w:eastAsia="en-US"/>
              </w:rPr>
              <w:t xml:space="preserve">С учетом деления на группы </w:t>
            </w:r>
          </w:p>
        </w:tc>
      </w:tr>
      <w:tr w:rsidR="00E222F8" w:rsidTr="00756529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Cs w:val="24"/>
                <w:lang w:eastAsia="en-US"/>
              </w:rPr>
              <w:t>Обязательная часть</w:t>
            </w:r>
          </w:p>
        </w:tc>
      </w:tr>
      <w:tr w:rsidR="00756529" w:rsidTr="00756529">
        <w:tc>
          <w:tcPr>
            <w:tcW w:w="10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Русский язык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624B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624B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4</w:t>
            </w:r>
          </w:p>
        </w:tc>
      </w:tr>
      <w:tr w:rsidR="00756529" w:rsidTr="00756529">
        <w:tc>
          <w:tcPr>
            <w:tcW w:w="10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2F8" w:rsidRDefault="00E222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Литература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624B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624B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6</w:t>
            </w:r>
          </w:p>
        </w:tc>
      </w:tr>
      <w:tr w:rsidR="00756529" w:rsidTr="00756529"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Иностранные языки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Английский язык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624B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624B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6</w:t>
            </w:r>
          </w:p>
        </w:tc>
      </w:tr>
      <w:tr w:rsidR="00756529" w:rsidTr="00756529">
        <w:trPr>
          <w:trHeight w:val="298"/>
        </w:trPr>
        <w:tc>
          <w:tcPr>
            <w:tcW w:w="10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Алгебра и начала математического анализа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У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624B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624B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8</w:t>
            </w:r>
          </w:p>
        </w:tc>
      </w:tr>
      <w:tr w:rsidR="00756529" w:rsidTr="00756529">
        <w:trPr>
          <w:trHeight w:val="298"/>
        </w:trPr>
        <w:tc>
          <w:tcPr>
            <w:tcW w:w="10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2F8" w:rsidRDefault="00E222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Геометрия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У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624B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624B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6</w:t>
            </w:r>
          </w:p>
        </w:tc>
      </w:tr>
      <w:tr w:rsidR="00756529" w:rsidTr="00756529">
        <w:tc>
          <w:tcPr>
            <w:tcW w:w="10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2F8" w:rsidRDefault="00E222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Вероятность и статистика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У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624B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624B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2</w:t>
            </w:r>
          </w:p>
        </w:tc>
      </w:tr>
      <w:tr w:rsidR="00756529" w:rsidTr="00756529">
        <w:tc>
          <w:tcPr>
            <w:tcW w:w="10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2F8" w:rsidRDefault="00E222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 Информатика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624B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624B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2</w:t>
            </w:r>
          </w:p>
        </w:tc>
      </w:tr>
      <w:tr w:rsidR="00756529" w:rsidTr="00756529">
        <w:tc>
          <w:tcPr>
            <w:tcW w:w="10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Естественно-научныепредметы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Физика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624B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624B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4</w:t>
            </w:r>
          </w:p>
        </w:tc>
      </w:tr>
      <w:tr w:rsidR="00756529" w:rsidTr="00756529">
        <w:tc>
          <w:tcPr>
            <w:tcW w:w="10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2F8" w:rsidRDefault="00E222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Химия 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624B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624B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2</w:t>
            </w:r>
          </w:p>
        </w:tc>
      </w:tr>
      <w:tr w:rsidR="00756529" w:rsidTr="00756529">
        <w:tc>
          <w:tcPr>
            <w:tcW w:w="10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2F8" w:rsidRDefault="00E222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Биология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У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624B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624B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6</w:t>
            </w:r>
          </w:p>
        </w:tc>
      </w:tr>
      <w:tr w:rsidR="00756529" w:rsidTr="00756529">
        <w:tc>
          <w:tcPr>
            <w:tcW w:w="10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Общественно-научныепредметы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История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624B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624B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4</w:t>
            </w:r>
          </w:p>
        </w:tc>
      </w:tr>
      <w:tr w:rsidR="00756529" w:rsidTr="00756529">
        <w:trPr>
          <w:trHeight w:val="175"/>
        </w:trPr>
        <w:tc>
          <w:tcPr>
            <w:tcW w:w="10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2F8" w:rsidRDefault="00E222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Обществознание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624B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624B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4</w:t>
            </w:r>
          </w:p>
        </w:tc>
      </w:tr>
      <w:tr w:rsidR="00756529" w:rsidTr="00756529">
        <w:tc>
          <w:tcPr>
            <w:tcW w:w="10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2F8" w:rsidRDefault="00E222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624B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624B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2</w:t>
            </w:r>
          </w:p>
        </w:tc>
      </w:tr>
      <w:tr w:rsidR="00756529" w:rsidTr="00756529">
        <w:tc>
          <w:tcPr>
            <w:tcW w:w="10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Физическая культура,  основы безопасности жизнедеятельности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624B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624B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6</w:t>
            </w:r>
          </w:p>
        </w:tc>
      </w:tr>
      <w:tr w:rsidR="00756529" w:rsidTr="00756529">
        <w:tc>
          <w:tcPr>
            <w:tcW w:w="10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2F8" w:rsidRDefault="00E222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624B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624B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2</w:t>
            </w:r>
          </w:p>
        </w:tc>
      </w:tr>
      <w:tr w:rsidR="00756529" w:rsidTr="00756529"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Индивидуальный проект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ЭК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val="en-US" w:eastAsia="en-US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1</w:t>
            </w:r>
          </w:p>
        </w:tc>
      </w:tr>
      <w:tr w:rsidR="00756529" w:rsidTr="00756529">
        <w:tc>
          <w:tcPr>
            <w:tcW w:w="27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2F8" w:rsidRDefault="00E222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  <w:lang w:eastAsia="en-US"/>
              </w:rPr>
              <w:t>ИТОГО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  <w:lang w:eastAsia="en-US"/>
              </w:rPr>
              <w:t>33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22F8" w:rsidRDefault="007565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33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2F8" w:rsidRDefault="007565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32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222F8" w:rsidRDefault="007565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32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7565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  <w:lang w:eastAsia="en-US"/>
              </w:rPr>
              <w:t>65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7565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65</w:t>
            </w:r>
          </w:p>
        </w:tc>
      </w:tr>
      <w:tr w:rsidR="00E222F8" w:rsidTr="0075652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2F8" w:rsidRDefault="00E222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2F8" w:rsidRDefault="00E222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45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Cs w:val="24"/>
                <w:lang w:eastAsia="en-US"/>
              </w:rPr>
              <w:t xml:space="preserve">Часть, формируемая участниками образовательных отношений. </w:t>
            </w:r>
          </w:p>
        </w:tc>
      </w:tr>
      <w:tr w:rsidR="00756529" w:rsidTr="00756529">
        <w:tc>
          <w:tcPr>
            <w:tcW w:w="318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pacing w:after="0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22F8" w:rsidRDefault="007565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222F8" w:rsidRDefault="00624B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7565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7565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3</w:t>
            </w:r>
          </w:p>
        </w:tc>
      </w:tr>
      <w:tr w:rsidR="00756529" w:rsidTr="00756529">
        <w:tc>
          <w:tcPr>
            <w:tcW w:w="21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Прикладная механика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ЭК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22F8" w:rsidRDefault="007565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2F8" w:rsidRDefault="007565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222F8" w:rsidRDefault="000B419F" w:rsidP="00756529">
            <w:pPr>
              <w:spacing w:after="0"/>
              <w:jc w:val="center"/>
            </w:pPr>
            <w: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0B41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0B41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2</w:t>
            </w:r>
          </w:p>
        </w:tc>
      </w:tr>
      <w:tr w:rsidR="00756529" w:rsidTr="00756529">
        <w:tc>
          <w:tcPr>
            <w:tcW w:w="21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4BBA" w:rsidRDefault="007565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Разрешимые загадки ЕГЭ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4BBA" w:rsidRDefault="00624B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4BBA" w:rsidRDefault="00624B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24BBA" w:rsidRDefault="00624B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4BBA" w:rsidRDefault="007565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24BBA" w:rsidRDefault="00756529" w:rsidP="00756529">
            <w:pPr>
              <w:spacing w:after="0"/>
              <w:jc w:val="center"/>
            </w:pPr>
            <w: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4BBA" w:rsidRDefault="007565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4BBA" w:rsidRDefault="007565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1</w:t>
            </w:r>
          </w:p>
        </w:tc>
      </w:tr>
      <w:tr w:rsidR="00756529" w:rsidTr="00756529">
        <w:trPr>
          <w:trHeight w:val="259"/>
        </w:trPr>
        <w:tc>
          <w:tcPr>
            <w:tcW w:w="27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  <w:lang w:eastAsia="en-US"/>
              </w:rPr>
              <w:t>ИТОГО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pacing w:after="0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22F8" w:rsidRDefault="007565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34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222F8" w:rsidRDefault="00756529" w:rsidP="007565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34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</w:p>
        </w:tc>
      </w:tr>
      <w:tr w:rsidR="00756529" w:rsidTr="00756529">
        <w:trPr>
          <w:trHeight w:val="20"/>
        </w:trPr>
        <w:tc>
          <w:tcPr>
            <w:tcW w:w="27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  <w:lang w:eastAsia="en-US"/>
              </w:rPr>
              <w:t>Предельно допустимая учебная нагрузка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  <w:lang w:eastAsia="en-US"/>
              </w:rPr>
              <w:t>34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34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  <w:lang w:eastAsia="en-US"/>
              </w:rPr>
              <w:t>34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  <w:lang w:eastAsia="en-US"/>
              </w:rPr>
              <w:t>34</w:t>
            </w:r>
          </w:p>
        </w:tc>
      </w:tr>
      <w:tr w:rsidR="00756529" w:rsidTr="00756529">
        <w:trPr>
          <w:trHeight w:val="20"/>
        </w:trPr>
        <w:tc>
          <w:tcPr>
            <w:tcW w:w="27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Cs w:val="24"/>
                <w:lang w:eastAsia="en-US"/>
              </w:rPr>
              <w:t>Итого суммарное количество часов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  <w:lang w:eastAsia="en-US"/>
              </w:rPr>
              <w:t>34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34</w:t>
            </w: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2F8" w:rsidRDefault="00E222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2F8" w:rsidRDefault="00E222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  <w:lang w:eastAsia="en-US"/>
              </w:rPr>
            </w:pPr>
          </w:p>
        </w:tc>
      </w:tr>
      <w:tr w:rsidR="00756529" w:rsidTr="00756529">
        <w:trPr>
          <w:trHeight w:val="20"/>
        </w:trPr>
        <w:tc>
          <w:tcPr>
            <w:tcW w:w="27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Cs w:val="24"/>
                <w:lang w:eastAsia="en-US"/>
              </w:rPr>
              <w:t>С учетом деления на группы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  <w:lang w:eastAsia="en-US"/>
              </w:rPr>
              <w:t>34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222F8" w:rsidRDefault="00E2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34</w:t>
            </w: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2F8" w:rsidRDefault="00E222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2F8" w:rsidRDefault="00E222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  <w:lang w:eastAsia="en-US"/>
              </w:rPr>
            </w:pPr>
          </w:p>
        </w:tc>
      </w:tr>
    </w:tbl>
    <w:p w:rsidR="00E222F8" w:rsidRDefault="00E222F8" w:rsidP="00E222F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bookmarkStart w:id="0" w:name="_GoBack"/>
      <w:bookmarkEnd w:id="0"/>
    </w:p>
    <w:p w:rsidR="005D76B8" w:rsidRDefault="005D76B8"/>
    <w:sectPr w:rsidR="005D76B8" w:rsidSect="00127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CDE" w:rsidRDefault="00DD2CDE" w:rsidP="00395A4B">
      <w:pPr>
        <w:spacing w:after="0" w:line="240" w:lineRule="auto"/>
      </w:pPr>
      <w:r>
        <w:separator/>
      </w:r>
    </w:p>
  </w:endnote>
  <w:endnote w:type="continuationSeparator" w:id="1">
    <w:p w:rsidR="00DD2CDE" w:rsidRDefault="00DD2CDE" w:rsidP="0039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CDE" w:rsidRDefault="00DD2CDE" w:rsidP="00395A4B">
      <w:pPr>
        <w:spacing w:after="0" w:line="240" w:lineRule="auto"/>
      </w:pPr>
      <w:r>
        <w:separator/>
      </w:r>
    </w:p>
  </w:footnote>
  <w:footnote w:type="continuationSeparator" w:id="1">
    <w:p w:rsidR="00DD2CDE" w:rsidRDefault="00DD2CDE" w:rsidP="00395A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22F8"/>
    <w:rsid w:val="000B419F"/>
    <w:rsid w:val="0012739B"/>
    <w:rsid w:val="00395A4B"/>
    <w:rsid w:val="005D76B8"/>
    <w:rsid w:val="00624BBA"/>
    <w:rsid w:val="00756529"/>
    <w:rsid w:val="00863D75"/>
    <w:rsid w:val="00B925B0"/>
    <w:rsid w:val="00BA3E0C"/>
    <w:rsid w:val="00DD2CDE"/>
    <w:rsid w:val="00E2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E222F8"/>
    <w:pPr>
      <w:widowControl w:val="0"/>
      <w:autoSpaceDE w:val="0"/>
      <w:autoSpaceDN w:val="0"/>
      <w:spacing w:after="0" w:line="240" w:lineRule="auto"/>
      <w:ind w:left="302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E222F8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5">
    <w:name w:val="header"/>
    <w:basedOn w:val="a"/>
    <w:link w:val="a6"/>
    <w:uiPriority w:val="99"/>
    <w:semiHidden/>
    <w:unhideWhenUsed/>
    <w:rsid w:val="00395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5A4B"/>
  </w:style>
  <w:style w:type="paragraph" w:styleId="a7">
    <w:name w:val="footer"/>
    <w:basedOn w:val="a"/>
    <w:link w:val="a8"/>
    <w:uiPriority w:val="99"/>
    <w:semiHidden/>
    <w:unhideWhenUsed/>
    <w:rsid w:val="00395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5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2024-04-11T02:23:00Z</dcterms:created>
  <dcterms:modified xsi:type="dcterms:W3CDTF">2024-04-11T03:25:00Z</dcterms:modified>
</cp:coreProperties>
</file>