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2D7" w:rsidRPr="007A6E8B" w:rsidRDefault="00CB02D7" w:rsidP="000D43A5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УТВЕРЖДЕНО</w:t>
      </w:r>
    </w:p>
    <w:p w:rsidR="00CB02D7" w:rsidRPr="007A6E8B" w:rsidRDefault="00CB02D7" w:rsidP="000D43A5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CB02D7" w:rsidRPr="007A6E8B" w:rsidRDefault="00CB02D7" w:rsidP="000D43A5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№ 17</w:t>
      </w:r>
      <w:r w:rsidR="00642B2D" w:rsidRPr="007A6E8B">
        <w:rPr>
          <w:rFonts w:ascii="Times New Roman" w:hAnsi="Times New Roman" w:cs="Times New Roman"/>
          <w:sz w:val="24"/>
          <w:szCs w:val="24"/>
        </w:rPr>
        <w:t>8</w:t>
      </w:r>
      <w:r w:rsidRPr="007A6E8B">
        <w:rPr>
          <w:rFonts w:ascii="Times New Roman" w:hAnsi="Times New Roman" w:cs="Times New Roman"/>
          <w:sz w:val="24"/>
          <w:szCs w:val="24"/>
        </w:rPr>
        <w:t xml:space="preserve"> от 30.08.202</w:t>
      </w:r>
      <w:r w:rsidR="00642B2D" w:rsidRPr="007A6E8B">
        <w:rPr>
          <w:rFonts w:ascii="Times New Roman" w:hAnsi="Times New Roman" w:cs="Times New Roman"/>
          <w:sz w:val="24"/>
          <w:szCs w:val="24"/>
        </w:rPr>
        <w:t>4</w:t>
      </w:r>
      <w:r w:rsidRPr="007A6E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02D7" w:rsidRPr="007A6E8B" w:rsidRDefault="00CB02D7" w:rsidP="000D43A5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02D7" w:rsidRPr="007A6E8B" w:rsidRDefault="00CB02D7" w:rsidP="000D43A5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Рассмотрено</w:t>
      </w:r>
    </w:p>
    <w:p w:rsidR="00CB02D7" w:rsidRPr="007A6E8B" w:rsidRDefault="00CB02D7" w:rsidP="000D43A5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CB02D7" w:rsidRPr="007A6E8B" w:rsidRDefault="00CB02D7" w:rsidP="000D43A5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протокол № 1 от 30.08.202</w:t>
      </w:r>
      <w:r w:rsidR="00642B2D" w:rsidRPr="007A6E8B">
        <w:rPr>
          <w:rFonts w:ascii="Times New Roman" w:hAnsi="Times New Roman" w:cs="Times New Roman"/>
          <w:sz w:val="24"/>
          <w:szCs w:val="24"/>
        </w:rPr>
        <w:t>4</w:t>
      </w:r>
      <w:r w:rsidRPr="007A6E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749D" w:rsidRPr="007A6E8B" w:rsidRDefault="006E749D" w:rsidP="000D43A5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02D7" w:rsidRPr="007A6E8B" w:rsidRDefault="00CB02D7" w:rsidP="000D43A5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1114" w:rsidRPr="007A6E8B" w:rsidRDefault="002D032F" w:rsidP="000D43A5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="00642B2D" w:rsidRPr="007A6E8B">
        <w:rPr>
          <w:rFonts w:ascii="Times New Roman" w:hAnsi="Times New Roman" w:cs="Times New Roman"/>
          <w:sz w:val="24"/>
          <w:szCs w:val="24"/>
        </w:rPr>
        <w:t xml:space="preserve"> ООП </w:t>
      </w:r>
      <w:r w:rsidR="00A60AC6" w:rsidRPr="007A6E8B">
        <w:rPr>
          <w:rFonts w:ascii="Times New Roman" w:hAnsi="Times New Roman" w:cs="Times New Roman"/>
          <w:sz w:val="24"/>
          <w:szCs w:val="24"/>
        </w:rPr>
        <w:t>О</w:t>
      </w:r>
      <w:r w:rsidR="00B3047A" w:rsidRPr="007A6E8B">
        <w:rPr>
          <w:rFonts w:ascii="Times New Roman" w:hAnsi="Times New Roman" w:cs="Times New Roman"/>
          <w:sz w:val="24"/>
          <w:szCs w:val="24"/>
        </w:rPr>
        <w:t>ОО</w:t>
      </w:r>
    </w:p>
    <w:p w:rsidR="00DC1114" w:rsidRPr="007A6E8B" w:rsidRDefault="00DC1114" w:rsidP="000D43A5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МБОУ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CB02D7" w:rsidRPr="007A6E8B">
        <w:rPr>
          <w:rFonts w:ascii="Times New Roman" w:hAnsi="Times New Roman" w:cs="Times New Roman"/>
          <w:sz w:val="24"/>
          <w:szCs w:val="24"/>
        </w:rPr>
        <w:t>9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F05744" w:rsidRPr="007A6E8B">
        <w:rPr>
          <w:rFonts w:ascii="Times New Roman" w:hAnsi="Times New Roman" w:cs="Times New Roman"/>
          <w:sz w:val="24"/>
          <w:szCs w:val="24"/>
        </w:rPr>
        <w:t xml:space="preserve"> на 202</w:t>
      </w:r>
      <w:r w:rsidR="00642B2D" w:rsidRPr="007A6E8B">
        <w:rPr>
          <w:rFonts w:ascii="Times New Roman" w:hAnsi="Times New Roman" w:cs="Times New Roman"/>
          <w:sz w:val="24"/>
          <w:szCs w:val="24"/>
        </w:rPr>
        <w:t>4</w:t>
      </w:r>
      <w:r w:rsidRPr="007A6E8B">
        <w:rPr>
          <w:rFonts w:ascii="Times New Roman" w:hAnsi="Times New Roman" w:cs="Times New Roman"/>
          <w:sz w:val="24"/>
          <w:szCs w:val="24"/>
        </w:rPr>
        <w:t>-202</w:t>
      </w:r>
      <w:r w:rsidR="00642B2D" w:rsidRPr="007A6E8B">
        <w:rPr>
          <w:rFonts w:ascii="Times New Roman" w:hAnsi="Times New Roman" w:cs="Times New Roman"/>
          <w:sz w:val="24"/>
          <w:szCs w:val="24"/>
        </w:rPr>
        <w:t>5</w:t>
      </w:r>
      <w:r w:rsidRPr="007A6E8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86FC3" w:rsidRPr="007A6E8B" w:rsidRDefault="00C86FC3" w:rsidP="000D43A5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62C3" w:rsidRPr="007A6E8B" w:rsidRDefault="00F05931" w:rsidP="000D43A5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462C3" w:rsidRPr="007A6E8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B02D7" w:rsidRPr="007A6E8B" w:rsidRDefault="00F05931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>1.1. Общие положения</w:t>
      </w:r>
    </w:p>
    <w:p w:rsidR="00CB02D7" w:rsidRPr="007A6E8B" w:rsidRDefault="00CB02D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образовательных программ (предметных, метапредметных и личностных), осуществляемую в формах, отличных от урочной.</w:t>
      </w:r>
    </w:p>
    <w:p w:rsidR="00005FAA" w:rsidRPr="007A6E8B" w:rsidRDefault="00506C7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школьников – понятие, объединяющее все виды деятельности школьников (кроме учебной), в которой возможно и целесообразно решение задач их воспитания и социализации. Основным преимуществом внеурочной деятельности является предоставление учащимся возможности широкого спектра занятий, направленных на их развитие. </w:t>
      </w:r>
    </w:p>
    <w:p w:rsidR="000D43A5" w:rsidRPr="007A6E8B" w:rsidRDefault="00506C7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План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Кроме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того,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внеурочная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деятельность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в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начальной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школе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позволяет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решить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ещ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ё </w:t>
      </w:r>
      <w:r w:rsidRPr="007A6E8B">
        <w:rPr>
          <w:rFonts w:ascii="Times New Roman" w:hAnsi="Times New Roman" w:cs="Times New Roman"/>
          <w:sz w:val="24"/>
          <w:szCs w:val="24"/>
        </w:rPr>
        <w:t>целый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ряд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очень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важных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задач: обеспечить благоприятную адаптацию ребенка в школе; оптимизировать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учебную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нагрузку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обучающихся; улучшить условия для развития ребенка; учесть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возрастные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и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индивидуальные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особенности обучающихся.</w:t>
      </w:r>
      <w:r w:rsidRPr="007A6E8B">
        <w:rPr>
          <w:rFonts w:ascii="Times New Roman" w:hAnsi="Times New Roman" w:cs="Times New Roman"/>
          <w:sz w:val="24"/>
          <w:szCs w:val="24"/>
        </w:rPr>
        <w:tab/>
      </w:r>
    </w:p>
    <w:p w:rsidR="009823AC" w:rsidRPr="007A6E8B" w:rsidRDefault="009823A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целях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реализации плана внеурочной деятельности образовательной организацией может предусматриваться использование ресурсов других организаций (в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том числе в сетевой форме), включая организации дополнительного образования,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1340F8" w:rsidRPr="007A6E8B" w:rsidRDefault="009823A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Формы</w:t>
      </w:r>
      <w:r w:rsidR="000D43A5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внеурочной деятельности предусматривают самостоятельность обучающихся, индивидуальную и групповую работ</w:t>
      </w:r>
      <w:r w:rsidR="001340F8" w:rsidRPr="007A6E8B">
        <w:rPr>
          <w:rFonts w:ascii="Times New Roman" w:hAnsi="Times New Roman" w:cs="Times New Roman"/>
          <w:sz w:val="24"/>
          <w:szCs w:val="24"/>
        </w:rPr>
        <w:t>у</w:t>
      </w:r>
      <w:r w:rsidRPr="007A6E8B">
        <w:rPr>
          <w:rFonts w:ascii="Times New Roman" w:hAnsi="Times New Roman" w:cs="Times New Roman"/>
          <w:sz w:val="24"/>
          <w:szCs w:val="24"/>
        </w:rPr>
        <w:t xml:space="preserve">, проектную и исследовательскую деятельность, </w:t>
      </w:r>
      <w:r w:rsidR="001340F8" w:rsidRPr="007A6E8B">
        <w:rPr>
          <w:rFonts w:ascii="Times New Roman" w:hAnsi="Times New Roman" w:cs="Times New Roman"/>
          <w:sz w:val="24"/>
          <w:szCs w:val="24"/>
        </w:rPr>
        <w:t>компьютерные занятия, экскурсии, кружки, школьные научные общества, олимпиады, интеллектуальные марафоны, соревнования и другие.</w:t>
      </w:r>
    </w:p>
    <w:p w:rsidR="009823AC" w:rsidRPr="007A6E8B" w:rsidRDefault="009823A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B43C59" w:rsidRPr="007A6E8B" w:rsidRDefault="009823A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обновленных ФГОС </w:t>
      </w:r>
      <w:r w:rsidR="00A60AC6" w:rsidRPr="007A6E8B">
        <w:rPr>
          <w:rFonts w:ascii="Times New Roman" w:hAnsi="Times New Roman" w:cs="Times New Roman"/>
          <w:sz w:val="24"/>
          <w:szCs w:val="24"/>
        </w:rPr>
        <w:t>О</w:t>
      </w:r>
      <w:r w:rsidRPr="007A6E8B">
        <w:rPr>
          <w:rFonts w:ascii="Times New Roman" w:hAnsi="Times New Roman" w:cs="Times New Roman"/>
          <w:sz w:val="24"/>
          <w:szCs w:val="24"/>
        </w:rPr>
        <w:t>ОО образовательная организация обеспечивает проведение до 10 часов еженедельных занятий внеурочной деяте</w:t>
      </w:r>
      <w:bookmarkStart w:id="0" w:name="_bookmark1"/>
      <w:bookmarkEnd w:id="0"/>
      <w:r w:rsidRPr="007A6E8B">
        <w:rPr>
          <w:rFonts w:ascii="Times New Roman" w:hAnsi="Times New Roman" w:cs="Times New Roman"/>
          <w:sz w:val="24"/>
          <w:szCs w:val="24"/>
        </w:rPr>
        <w:t>льности</w:t>
      </w:r>
      <w:r w:rsidR="00B43C59" w:rsidRPr="007A6E8B">
        <w:rPr>
          <w:rFonts w:ascii="Times New Roman" w:hAnsi="Times New Roman" w:cs="Times New Roman"/>
          <w:sz w:val="24"/>
          <w:szCs w:val="24"/>
        </w:rPr>
        <w:t>.</w:t>
      </w:r>
    </w:p>
    <w:p w:rsidR="00C462C3" w:rsidRPr="007A6E8B" w:rsidRDefault="00C462C3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Участниками внеурочной деятельности являются учащиеся, их родители (законные представители), педагогические работники, педагоги дополнительного образования. </w:t>
      </w:r>
    </w:p>
    <w:p w:rsidR="00B567D4" w:rsidRPr="007A6E8B" w:rsidRDefault="00C462C3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План внеурочной деятельности разработан на основе следующих нормативных документов:</w:t>
      </w:r>
    </w:p>
    <w:p w:rsidR="00642B2D" w:rsidRPr="007A6E8B" w:rsidRDefault="00642B2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 Письмо Министерства просвещения Российской Федерации  для использования в работе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7A6E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A6E8B">
        <w:rPr>
          <w:rFonts w:ascii="Times New Roman" w:hAnsi="Times New Roman" w:cs="Times New Roman"/>
          <w:sz w:val="24"/>
          <w:szCs w:val="24"/>
        </w:rPr>
        <w:t xml:space="preserve"> России от 31 мая 2021 г. N 286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</w:t>
      </w:r>
      <w:r w:rsidRPr="007A6E8B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начального общего образования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 и N 287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>;</w:t>
      </w:r>
    </w:p>
    <w:p w:rsidR="00642B2D" w:rsidRPr="007A6E8B" w:rsidRDefault="00642B2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 -   Письмо Министерства просвещения Российской Федерации от 05.07.2022г. №ТВ–1290/03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 (</w:t>
      </w:r>
      <w:r w:rsidR="006161AE" w:rsidRPr="007A6E8B">
        <w:rPr>
          <w:rFonts w:ascii="Times New Roman" w:hAnsi="Times New Roman" w:cs="Times New Roman"/>
          <w:sz w:val="24"/>
          <w:szCs w:val="24"/>
        </w:rPr>
        <w:t>и</w:t>
      </w:r>
      <w:r w:rsidRPr="007A6E8B">
        <w:rPr>
          <w:rFonts w:ascii="Times New Roman" w:hAnsi="Times New Roman" w:cs="Times New Roman"/>
          <w:sz w:val="24"/>
          <w:szCs w:val="24"/>
        </w:rPr>
        <w:t>нформационно</w:t>
      </w:r>
      <w:r w:rsidR="006161AE" w:rsidRPr="007A6E8B">
        <w:rPr>
          <w:rFonts w:ascii="Times New Roman" w:hAnsi="Times New Roman" w:cs="Times New Roman"/>
          <w:sz w:val="24"/>
          <w:szCs w:val="24"/>
        </w:rPr>
        <w:t>-</w:t>
      </w:r>
      <w:r w:rsidRPr="007A6E8B">
        <w:rPr>
          <w:rFonts w:ascii="Times New Roman" w:hAnsi="Times New Roman" w:cs="Times New Roman"/>
          <w:sz w:val="24"/>
          <w:szCs w:val="24"/>
        </w:rPr>
        <w:t xml:space="preserve"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642B2D" w:rsidRPr="007A6E8B" w:rsidRDefault="00642B2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  - Приказ </w:t>
      </w:r>
      <w:proofErr w:type="spellStart"/>
      <w:r w:rsidRPr="007A6E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A6E8B">
        <w:rPr>
          <w:rFonts w:ascii="Times New Roman" w:hAnsi="Times New Roman" w:cs="Times New Roman"/>
          <w:sz w:val="24"/>
          <w:szCs w:val="24"/>
        </w:rPr>
        <w:t xml:space="preserve"> России от 31.05.2021 N 287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05.07.2021 N 64101) - http://www.consultant.ru/document/cons_doc_LAW_389560/</w:t>
      </w:r>
      <w:r w:rsidR="00320884" w:rsidRPr="007A6E8B">
        <w:rPr>
          <w:rFonts w:ascii="Times New Roman" w:hAnsi="Times New Roman" w:cs="Times New Roman"/>
          <w:sz w:val="24"/>
          <w:szCs w:val="24"/>
        </w:rPr>
        <w:t>;</w:t>
      </w:r>
    </w:p>
    <w:p w:rsidR="00642B2D" w:rsidRPr="007A6E8B" w:rsidRDefault="00642B2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7A6E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A6E8B">
        <w:rPr>
          <w:rFonts w:ascii="Times New Roman" w:hAnsi="Times New Roman" w:cs="Times New Roman"/>
          <w:sz w:val="24"/>
          <w:szCs w:val="24"/>
        </w:rPr>
        <w:t xml:space="preserve"> России от 17.06.2022 г. № 03-871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 xml:space="preserve">Об организации занятий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2B2D" w:rsidRPr="007A6E8B" w:rsidRDefault="00642B2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  - Постановление Главного государственного санитарного врача РФ от 28.09.2020 N 28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 xml:space="preserve">Об утверждении санитарных правил СП 2.4.3648-20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 (</w:t>
      </w:r>
      <w:r w:rsidR="006161AE" w:rsidRPr="007A6E8B">
        <w:rPr>
          <w:rFonts w:ascii="Times New Roman" w:hAnsi="Times New Roman" w:cs="Times New Roman"/>
          <w:sz w:val="24"/>
          <w:szCs w:val="24"/>
        </w:rPr>
        <w:t>з</w:t>
      </w:r>
      <w:r w:rsidRPr="007A6E8B">
        <w:rPr>
          <w:rFonts w:ascii="Times New Roman" w:hAnsi="Times New Roman" w:cs="Times New Roman"/>
          <w:sz w:val="24"/>
          <w:szCs w:val="24"/>
        </w:rPr>
        <w:t>арегистрировано в Минюсте России 18.12.2020 N 61573)</w:t>
      </w:r>
    </w:p>
    <w:p w:rsidR="00642B2D" w:rsidRPr="007A6E8B" w:rsidRDefault="00642B2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формированию функциональной грамотности обучающихся – http://skiv.instrao.ru/bank-zadaniy/; </w:t>
      </w:r>
    </w:p>
    <w:p w:rsidR="00642B2D" w:rsidRPr="007A6E8B" w:rsidRDefault="00642B2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 Санитарные правила и нормы СанПиН 1.2.3685-21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B567D4" w:rsidRPr="007A6E8B" w:rsidRDefault="00B567D4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2C3" w:rsidRPr="007A6E8B" w:rsidRDefault="00E45FA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E94B5B" w:rsidRPr="007A6E8B">
        <w:rPr>
          <w:rFonts w:ascii="Times New Roman" w:hAnsi="Times New Roman" w:cs="Times New Roman"/>
          <w:b/>
          <w:bCs/>
          <w:sz w:val="24"/>
          <w:szCs w:val="24"/>
        </w:rPr>
        <w:t>Цель и идеи внеурочной деятельности.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 соответствии с 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Цели внеурочной деятельности: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  <w:r w:rsidR="006161A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  <w:r w:rsidR="006161A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многогранного развития и социализации каждого обучающегося в свободное от учебы время.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6E8B">
        <w:rPr>
          <w:rFonts w:ascii="Times New Roman" w:hAnsi="Times New Roman" w:cs="Times New Roman"/>
          <w:i/>
          <w:iCs/>
          <w:sz w:val="24"/>
          <w:szCs w:val="24"/>
        </w:rPr>
        <w:t xml:space="preserve"> Задачи внеурочной деятельности: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6E8B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  Углубление содержания, форм и методов занятости учащихся в свободное от учёбы время.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 преобразования в условиях решения жизненных задач.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6E8B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</w:t>
      </w:r>
      <w:r w:rsidR="006161A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 xml:space="preserve">образа жизни. 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</w:t>
      </w:r>
      <w:r w:rsidR="00DF1A4E" w:rsidRPr="007A6E8B">
        <w:rPr>
          <w:rFonts w:ascii="Times New Roman" w:hAnsi="Times New Roman" w:cs="Times New Roman"/>
          <w:sz w:val="24"/>
          <w:szCs w:val="24"/>
        </w:rPr>
        <w:t>ружающим, интереса к учению.</w:t>
      </w:r>
    </w:p>
    <w:p w:rsidR="00E94B5B" w:rsidRPr="007A6E8B" w:rsidRDefault="00DF1A4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</w:t>
      </w:r>
      <w:r w:rsidR="00E94B5B" w:rsidRPr="007A6E8B">
        <w:rPr>
          <w:rFonts w:ascii="Times New Roman" w:hAnsi="Times New Roman" w:cs="Times New Roman"/>
          <w:sz w:val="24"/>
          <w:szCs w:val="24"/>
        </w:rPr>
        <w:t>оспитание гражданственности, патриотизма</w:t>
      </w:r>
      <w:r w:rsidRPr="007A6E8B">
        <w:rPr>
          <w:rFonts w:ascii="Times New Roman" w:hAnsi="Times New Roman" w:cs="Times New Roman"/>
          <w:sz w:val="24"/>
          <w:szCs w:val="24"/>
        </w:rPr>
        <w:t>, уважения к правам, свободам и обязанностям человека.</w:t>
      </w:r>
    </w:p>
    <w:p w:rsidR="00E94B5B" w:rsidRPr="007A6E8B" w:rsidRDefault="00DF1A4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</w:t>
      </w:r>
      <w:r w:rsidR="00E94B5B" w:rsidRPr="007A6E8B">
        <w:rPr>
          <w:rFonts w:ascii="Times New Roman" w:hAnsi="Times New Roman" w:cs="Times New Roman"/>
          <w:sz w:val="24"/>
          <w:szCs w:val="24"/>
        </w:rPr>
        <w:t>оспитание нравственных чувств и этического сознания; воспитание трудолюбия, творческого о</w:t>
      </w:r>
      <w:r w:rsidRPr="007A6E8B">
        <w:rPr>
          <w:rFonts w:ascii="Times New Roman" w:hAnsi="Times New Roman" w:cs="Times New Roman"/>
          <w:sz w:val="24"/>
          <w:szCs w:val="24"/>
        </w:rPr>
        <w:t>тношения к учению, труду, жизни.</w:t>
      </w:r>
    </w:p>
    <w:p w:rsidR="00E94B5B" w:rsidRPr="007A6E8B" w:rsidRDefault="00DF1A4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</w:t>
      </w:r>
      <w:r w:rsidR="00E94B5B" w:rsidRPr="007A6E8B">
        <w:rPr>
          <w:rFonts w:ascii="Times New Roman" w:hAnsi="Times New Roman" w:cs="Times New Roman"/>
          <w:sz w:val="24"/>
          <w:szCs w:val="24"/>
        </w:rPr>
        <w:t>оспитание ценностного отношения к природе, окружающей с</w:t>
      </w:r>
      <w:r w:rsidRPr="007A6E8B">
        <w:rPr>
          <w:rFonts w:ascii="Times New Roman" w:hAnsi="Times New Roman" w:cs="Times New Roman"/>
          <w:sz w:val="24"/>
          <w:szCs w:val="24"/>
        </w:rPr>
        <w:t>реде (экологическое воспитание).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6E8B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Развитие личности школьника, его творческих способностей.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Формирование потребности в самопознании.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6E8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Организационные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 Организация общественно-полезной и досуговой деятельности учащихся совместно с общественными организациями, ДДТ, спортивной школой, школой искусств, библиотеками, семьями учащихся.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Совершенствование системы мониторинга эффективности воспитательной работы в школе.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Организация информационной поддержки учащихся.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A6E8B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7A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E8B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7A6E8B">
        <w:rPr>
          <w:rFonts w:ascii="Times New Roman" w:hAnsi="Times New Roman" w:cs="Times New Roman"/>
          <w:sz w:val="24"/>
          <w:szCs w:val="24"/>
        </w:rPr>
        <w:t>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Уровни воспитательных результатов: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  <w:u w:val="single"/>
        </w:rPr>
        <w:t>Первый уровень результатов</w:t>
      </w:r>
      <w:r w:rsidRPr="007A6E8B">
        <w:rPr>
          <w:rFonts w:ascii="Times New Roman" w:hAnsi="Times New Roman" w:cs="Times New Roman"/>
          <w:sz w:val="24"/>
          <w:szCs w:val="24"/>
        </w:rPr>
        <w:t xml:space="preserve"> – приобретение обучающимися социальных знаний (</w:t>
      </w:r>
      <w:proofErr w:type="spellStart"/>
      <w:r w:rsidRPr="007A6E8B">
        <w:rPr>
          <w:rFonts w:ascii="Times New Roman" w:hAnsi="Times New Roman" w:cs="Times New Roman"/>
          <w:sz w:val="24"/>
          <w:szCs w:val="24"/>
        </w:rPr>
        <w:t>обобщественных</w:t>
      </w:r>
      <w:proofErr w:type="spellEnd"/>
      <w:r w:rsidRPr="007A6E8B">
        <w:rPr>
          <w:rFonts w:ascii="Times New Roman" w:hAnsi="Times New Roman" w:cs="Times New Roman"/>
          <w:sz w:val="24"/>
          <w:szCs w:val="24"/>
        </w:rPr>
        <w:t xml:space="preserve">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  <w:u w:val="single"/>
        </w:rPr>
        <w:t>Второй уровень результатов</w:t>
      </w:r>
      <w:r w:rsidRPr="007A6E8B">
        <w:rPr>
          <w:rFonts w:ascii="Times New Roman" w:hAnsi="Times New Roman" w:cs="Times New Roman"/>
          <w:sz w:val="24"/>
          <w:szCs w:val="24"/>
        </w:rPr>
        <w:t xml:space="preserve"> – формирование позитивных отношений обучающегося к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E94B5B" w:rsidRPr="007A6E8B" w:rsidRDefault="00E94B5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  <w:u w:val="single"/>
        </w:rPr>
        <w:t>Третий уровень результатов</w:t>
      </w:r>
      <w:r w:rsidRPr="007A6E8B">
        <w:rPr>
          <w:rFonts w:ascii="Times New Roman" w:hAnsi="Times New Roman" w:cs="Times New Roman"/>
          <w:sz w:val="24"/>
          <w:szCs w:val="24"/>
        </w:rPr>
        <w:t xml:space="preserve"> – получение обучающимся опыта самостоятельного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C462C3" w:rsidRPr="007A6E8B" w:rsidRDefault="00C462C3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Результаты, достигаемые ребенком, должны быть не только личностно значимыми, но и ценными для социального окружения). </w:t>
      </w:r>
    </w:p>
    <w:p w:rsidR="00E94B5B" w:rsidRPr="007A6E8B" w:rsidRDefault="00594B73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ab/>
      </w:r>
    </w:p>
    <w:p w:rsidR="00E1612E" w:rsidRPr="007A6E8B" w:rsidRDefault="00E45FA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043A48"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612E" w:rsidRPr="007A6E8B"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="00D44C37" w:rsidRPr="007A6E8B">
        <w:rPr>
          <w:rFonts w:ascii="Times New Roman" w:hAnsi="Times New Roman" w:cs="Times New Roman"/>
          <w:sz w:val="24"/>
          <w:szCs w:val="24"/>
        </w:rPr>
        <w:t xml:space="preserve"> ООП</w:t>
      </w:r>
      <w:r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A60AC6" w:rsidRPr="007A6E8B">
        <w:rPr>
          <w:rFonts w:ascii="Times New Roman" w:hAnsi="Times New Roman" w:cs="Times New Roman"/>
          <w:sz w:val="24"/>
          <w:szCs w:val="24"/>
        </w:rPr>
        <w:t>О</w:t>
      </w:r>
      <w:r w:rsidRPr="007A6E8B">
        <w:rPr>
          <w:rFonts w:ascii="Times New Roman" w:hAnsi="Times New Roman" w:cs="Times New Roman"/>
          <w:sz w:val="24"/>
          <w:szCs w:val="24"/>
        </w:rPr>
        <w:t>ОО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гражданское воспитание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—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</w:t>
      </w:r>
      <w:r w:rsidRPr="007A6E8B">
        <w:rPr>
          <w:rFonts w:ascii="Times New Roman" w:hAnsi="Times New Roman" w:cs="Times New Roman"/>
          <w:sz w:val="24"/>
          <w:szCs w:val="24"/>
        </w:rPr>
        <w:lastRenderedPageBreak/>
        <w:t>милосердия, справедливости, дружелюбия и взаимопомощи, уважения к старшим, к памяти предков;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эстетическое воспитание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трудовое воспитание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—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экологическое воспитание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—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ценности научного познания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12E" w:rsidRPr="007A6E8B" w:rsidRDefault="00E45FA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043A48"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D26" w:rsidRPr="007A6E8B">
        <w:rPr>
          <w:rFonts w:ascii="Times New Roman" w:hAnsi="Times New Roman" w:cs="Times New Roman"/>
          <w:b/>
          <w:bCs/>
          <w:sz w:val="24"/>
          <w:szCs w:val="24"/>
        </w:rPr>
        <w:t>Формы внеурочной деятельности.</w:t>
      </w:r>
      <w:r w:rsidR="00616AF7" w:rsidRPr="007A6E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Формы реализации внеурочной деятельности образовательная организация определяет самостоятельно. Формы реализации внеурочной деятельности: 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Беседы, диалоги, игры</w:t>
      </w:r>
      <w:r w:rsidR="00E74D26" w:rsidRPr="007A6E8B">
        <w:rPr>
          <w:rFonts w:ascii="Times New Roman" w:hAnsi="Times New Roman" w:cs="Times New Roman"/>
          <w:sz w:val="24"/>
          <w:szCs w:val="24"/>
        </w:rPr>
        <w:t>.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 Общественно-полезные практики.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 Экскурсии, посещения театров, музеев, выставочных залов.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Кружки, секции. 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 Викторины, конкурсы, олимпиады, турниры, соревнования.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 Исследовательская и проектная деятельность.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 Акции, проекты. 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Праздники, фестивали 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Конференции.</w:t>
      </w:r>
      <w:r w:rsidR="00E74D26" w:rsidRPr="007A6E8B">
        <w:rPr>
          <w:rFonts w:ascii="Times New Roman" w:hAnsi="Times New Roman" w:cs="Times New Roman"/>
          <w:sz w:val="24"/>
          <w:szCs w:val="24"/>
        </w:rPr>
        <w:tab/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Встречи с интересными людьми.</w:t>
      </w:r>
    </w:p>
    <w:p w:rsidR="00616AF7" w:rsidRPr="007A6E8B" w:rsidRDefault="00616AF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Круглые столы, диспуты.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В реализации плана внеурочной деятельности </w:t>
      </w:r>
      <w:r w:rsidR="00D44C37" w:rsidRPr="007A6E8B">
        <w:rPr>
          <w:rFonts w:ascii="Times New Roman" w:hAnsi="Times New Roman" w:cs="Times New Roman"/>
          <w:sz w:val="24"/>
          <w:szCs w:val="24"/>
        </w:rPr>
        <w:t xml:space="preserve">ООП </w:t>
      </w:r>
      <w:r w:rsidR="00A60AC6" w:rsidRPr="007A6E8B">
        <w:rPr>
          <w:rFonts w:ascii="Times New Roman" w:hAnsi="Times New Roman" w:cs="Times New Roman"/>
          <w:sz w:val="24"/>
          <w:szCs w:val="24"/>
        </w:rPr>
        <w:t>О</w:t>
      </w:r>
      <w:r w:rsidRPr="007A6E8B">
        <w:rPr>
          <w:rFonts w:ascii="Times New Roman" w:hAnsi="Times New Roman" w:cs="Times New Roman"/>
          <w:sz w:val="24"/>
          <w:szCs w:val="24"/>
        </w:rPr>
        <w:t>ОО участвуют: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п</w:t>
      </w:r>
      <w:r w:rsidR="00E1612E" w:rsidRPr="007A6E8B">
        <w:rPr>
          <w:rFonts w:ascii="Times New Roman" w:hAnsi="Times New Roman" w:cs="Times New Roman"/>
          <w:sz w:val="24"/>
          <w:szCs w:val="24"/>
        </w:rPr>
        <w:t xml:space="preserve">едагоги школы, реализующие рабочие программы внеурочной деятельности; 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педагог-</w:t>
      </w:r>
      <w:r w:rsidR="00E1612E" w:rsidRPr="007A6E8B">
        <w:rPr>
          <w:rFonts w:ascii="Times New Roman" w:hAnsi="Times New Roman" w:cs="Times New Roman"/>
          <w:sz w:val="24"/>
          <w:szCs w:val="24"/>
        </w:rPr>
        <w:t>библиотекарь</w:t>
      </w:r>
      <w:r w:rsidRPr="007A6E8B">
        <w:rPr>
          <w:rFonts w:ascii="Times New Roman" w:hAnsi="Times New Roman" w:cs="Times New Roman"/>
          <w:sz w:val="24"/>
          <w:szCs w:val="24"/>
        </w:rPr>
        <w:t>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На содержание плана внеурочной деятельности </w:t>
      </w:r>
      <w:r w:rsidR="00E74D26" w:rsidRPr="007A6E8B">
        <w:rPr>
          <w:rFonts w:ascii="Times New Roman" w:hAnsi="Times New Roman" w:cs="Times New Roman"/>
          <w:sz w:val="24"/>
          <w:szCs w:val="24"/>
        </w:rPr>
        <w:t>по</w:t>
      </w:r>
      <w:r w:rsidRPr="007A6E8B">
        <w:rPr>
          <w:rFonts w:ascii="Times New Roman" w:hAnsi="Times New Roman" w:cs="Times New Roman"/>
          <w:sz w:val="24"/>
          <w:szCs w:val="24"/>
        </w:rPr>
        <w:t>влия</w:t>
      </w:r>
      <w:r w:rsidR="00E74D26" w:rsidRPr="007A6E8B">
        <w:rPr>
          <w:rFonts w:ascii="Times New Roman" w:hAnsi="Times New Roman" w:cs="Times New Roman"/>
          <w:sz w:val="24"/>
          <w:szCs w:val="24"/>
        </w:rPr>
        <w:t>ли и</w:t>
      </w:r>
      <w:r w:rsidRPr="007A6E8B"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7A6E8B">
        <w:rPr>
          <w:rFonts w:ascii="Times New Roman" w:hAnsi="Times New Roman" w:cs="Times New Roman"/>
          <w:sz w:val="24"/>
          <w:szCs w:val="24"/>
        </w:rPr>
        <w:t xml:space="preserve">традиции школы; 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 индивидуальные </w:t>
      </w:r>
      <w:r w:rsidR="00E1612E" w:rsidRPr="007A6E8B">
        <w:rPr>
          <w:rFonts w:ascii="Times New Roman" w:hAnsi="Times New Roman" w:cs="Times New Roman"/>
          <w:sz w:val="24"/>
          <w:szCs w:val="24"/>
        </w:rPr>
        <w:t>особенности детей;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7A6E8B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 w:rsidRPr="007A6E8B">
        <w:rPr>
          <w:rFonts w:ascii="Times New Roman" w:hAnsi="Times New Roman" w:cs="Times New Roman"/>
          <w:sz w:val="24"/>
          <w:szCs w:val="24"/>
        </w:rPr>
        <w:t>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12E" w:rsidRPr="007A6E8B" w:rsidRDefault="00E45FA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="00043A48"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612E" w:rsidRPr="007A6E8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Личностные: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7A6E8B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7A6E8B">
        <w:rPr>
          <w:rFonts w:ascii="Times New Roman" w:hAnsi="Times New Roman" w:cs="Times New Roman"/>
          <w:sz w:val="24"/>
          <w:szCs w:val="24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7A6E8B">
        <w:rPr>
          <w:rFonts w:ascii="Times New Roman" w:hAnsi="Times New Roman" w:cs="Times New Roman"/>
          <w:sz w:val="24"/>
          <w:szCs w:val="24"/>
        </w:rPr>
        <w:t>сформированность основ гражданской идентичности.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Предметные: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1612E" w:rsidRPr="007A6E8B">
        <w:rPr>
          <w:rFonts w:ascii="Times New Roman" w:hAnsi="Times New Roman" w:cs="Times New Roman"/>
          <w:sz w:val="24"/>
          <w:szCs w:val="24"/>
        </w:rPr>
        <w:t>получение нового знания и опыта его применения.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7A6E8B">
        <w:rPr>
          <w:rFonts w:ascii="Times New Roman" w:hAnsi="Times New Roman" w:cs="Times New Roman"/>
          <w:sz w:val="24"/>
          <w:szCs w:val="24"/>
        </w:rPr>
        <w:t>освоение универсальных учебных действий;</w:t>
      </w:r>
    </w:p>
    <w:p w:rsidR="00E1612E" w:rsidRPr="007A6E8B" w:rsidRDefault="00E74D26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</w:t>
      </w:r>
      <w:r w:rsidR="00E1612E" w:rsidRPr="007A6E8B">
        <w:rPr>
          <w:rFonts w:ascii="Times New Roman" w:hAnsi="Times New Roman" w:cs="Times New Roman"/>
          <w:sz w:val="24"/>
          <w:szCs w:val="24"/>
        </w:rPr>
        <w:t>овладение ключевыми компетенциями.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Внеурочная деятельность способствует тому, что школьник самостоятельно</w:t>
      </w:r>
      <w:r w:rsidR="00E74D26" w:rsidRPr="007A6E8B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7A6E8B">
        <w:rPr>
          <w:rFonts w:ascii="Times New Roman" w:hAnsi="Times New Roman" w:cs="Times New Roman"/>
          <w:sz w:val="24"/>
          <w:szCs w:val="24"/>
        </w:rPr>
        <w:t xml:space="preserve"> приобрести опыт исследовательской деятельности; опыт публичного выступления; совместн</w:t>
      </w:r>
      <w:r w:rsidR="00A40B33" w:rsidRPr="007A6E8B">
        <w:rPr>
          <w:rFonts w:ascii="Times New Roman" w:hAnsi="Times New Roman" w:cs="Times New Roman"/>
          <w:sz w:val="24"/>
          <w:szCs w:val="24"/>
        </w:rPr>
        <w:t>ую</w:t>
      </w:r>
      <w:r w:rsidRPr="007A6E8B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A40B33" w:rsidRPr="007A6E8B">
        <w:rPr>
          <w:rFonts w:ascii="Times New Roman" w:hAnsi="Times New Roman" w:cs="Times New Roman"/>
          <w:sz w:val="24"/>
          <w:szCs w:val="24"/>
        </w:rPr>
        <w:t>ь</w:t>
      </w:r>
      <w:r w:rsidRPr="007A6E8B">
        <w:rPr>
          <w:rFonts w:ascii="Times New Roman" w:hAnsi="Times New Roman" w:cs="Times New Roman"/>
          <w:sz w:val="24"/>
          <w:szCs w:val="24"/>
        </w:rPr>
        <w:t xml:space="preserve"> с другими детьми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Pr="007A6E8B">
        <w:rPr>
          <w:rFonts w:ascii="Times New Roman" w:hAnsi="Times New Roman" w:cs="Times New Roman"/>
          <w:sz w:val="24"/>
          <w:szCs w:val="24"/>
        </w:rPr>
        <w:t>а также способствует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развитию творческой активности каждого ребёнка</w:t>
      </w:r>
      <w:r w:rsidR="00A40B33" w:rsidRPr="007A6E8B">
        <w:rPr>
          <w:rFonts w:ascii="Times New Roman" w:hAnsi="Times New Roman" w:cs="Times New Roman"/>
          <w:sz w:val="24"/>
          <w:szCs w:val="24"/>
        </w:rPr>
        <w:t>, укре</w:t>
      </w:r>
      <w:r w:rsidRPr="007A6E8B">
        <w:rPr>
          <w:rFonts w:ascii="Times New Roman" w:hAnsi="Times New Roman" w:cs="Times New Roman"/>
          <w:sz w:val="24"/>
          <w:szCs w:val="24"/>
        </w:rPr>
        <w:t xml:space="preserve">плению связи между семьёй и школой. 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Результаты обучения учащихся могут быть отслежены через участие детей в</w:t>
      </w:r>
      <w:r w:rsidR="00A40B33" w:rsidRPr="007A6E8B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Pr="007A6E8B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A40B33" w:rsidRPr="007A6E8B">
        <w:rPr>
          <w:rFonts w:ascii="Times New Roman" w:hAnsi="Times New Roman" w:cs="Times New Roman"/>
          <w:sz w:val="24"/>
          <w:szCs w:val="24"/>
        </w:rPr>
        <w:t>, к</w:t>
      </w:r>
      <w:r w:rsidRPr="007A6E8B">
        <w:rPr>
          <w:rFonts w:ascii="Times New Roman" w:hAnsi="Times New Roman" w:cs="Times New Roman"/>
          <w:sz w:val="24"/>
          <w:szCs w:val="24"/>
        </w:rPr>
        <w:t>онкурса</w:t>
      </w:r>
      <w:r w:rsidR="00A40B33" w:rsidRPr="007A6E8B">
        <w:rPr>
          <w:rFonts w:ascii="Times New Roman" w:hAnsi="Times New Roman" w:cs="Times New Roman"/>
          <w:sz w:val="24"/>
          <w:szCs w:val="24"/>
        </w:rPr>
        <w:t>х</w:t>
      </w:r>
      <w:r w:rsidRPr="007A6E8B">
        <w:rPr>
          <w:rFonts w:ascii="Times New Roman" w:hAnsi="Times New Roman" w:cs="Times New Roman"/>
          <w:sz w:val="24"/>
          <w:szCs w:val="24"/>
        </w:rPr>
        <w:t xml:space="preserve"> разного уровня, в</w:t>
      </w:r>
      <w:r w:rsidR="00A40B33" w:rsidRPr="007A6E8B">
        <w:rPr>
          <w:rFonts w:ascii="Times New Roman" w:hAnsi="Times New Roman" w:cs="Times New Roman"/>
          <w:sz w:val="24"/>
          <w:szCs w:val="24"/>
        </w:rPr>
        <w:t xml:space="preserve"> НПК и т.д.</w:t>
      </w:r>
    </w:p>
    <w:p w:rsidR="00E1612E" w:rsidRPr="007A6E8B" w:rsidRDefault="00E1612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C3" w:rsidRPr="007A6E8B" w:rsidRDefault="00DC2541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86FC3" w:rsidRPr="007A6E8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FA4DFA" w:rsidRPr="007A6E8B" w:rsidRDefault="00DC2541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C462C3"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внеурочной деятельности. </w:t>
      </w:r>
    </w:p>
    <w:p w:rsidR="00F014CC" w:rsidRPr="007A6E8B" w:rsidRDefault="00F014C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аудиторной нагрузки учащихся, но учитывается при определении объёмов финансирования, направляемых на реализацию основной образовательной программы </w:t>
      </w:r>
      <w:r w:rsidR="00A60AC6" w:rsidRPr="007A6E8B">
        <w:rPr>
          <w:rFonts w:ascii="Times New Roman" w:hAnsi="Times New Roman" w:cs="Times New Roman"/>
          <w:sz w:val="24"/>
          <w:szCs w:val="24"/>
        </w:rPr>
        <w:t>О</w:t>
      </w:r>
      <w:r w:rsidRPr="007A6E8B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1976FE" w:rsidRPr="007A6E8B" w:rsidRDefault="001976F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259"/>
      </w:tblGrid>
      <w:tr w:rsidR="009B0578" w:rsidRPr="007A6E8B" w:rsidTr="00043A48">
        <w:trPr>
          <w:trHeight w:val="664"/>
        </w:trPr>
        <w:tc>
          <w:tcPr>
            <w:tcW w:w="2664" w:type="dxa"/>
          </w:tcPr>
          <w:p w:rsidR="009B0578" w:rsidRPr="007A6E8B" w:rsidRDefault="009B0578" w:rsidP="00043A48">
            <w:pPr>
              <w:spacing w:line="20" w:lineRule="atLeast"/>
              <w:ind w:left="138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259" w:type="dxa"/>
          </w:tcPr>
          <w:p w:rsidR="009B0578" w:rsidRPr="007A6E8B" w:rsidRDefault="009B0578" w:rsidP="00043A48">
            <w:pPr>
              <w:spacing w:line="20" w:lineRule="atLeast"/>
              <w:ind w:left="17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Содержательное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spellEnd"/>
          </w:p>
        </w:tc>
      </w:tr>
      <w:tr w:rsidR="009B0578" w:rsidRPr="007A6E8B" w:rsidTr="00043A48">
        <w:trPr>
          <w:trHeight w:val="1814"/>
        </w:trPr>
        <w:tc>
          <w:tcPr>
            <w:tcW w:w="2664" w:type="dxa"/>
          </w:tcPr>
          <w:p w:rsidR="009B0578" w:rsidRPr="007A6E8B" w:rsidRDefault="009B0578" w:rsidP="00043A48">
            <w:pPr>
              <w:spacing w:line="20" w:lineRule="atLeast"/>
              <w:ind w:left="138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259" w:type="dxa"/>
          </w:tcPr>
          <w:p w:rsidR="009B0578" w:rsidRPr="007A6E8B" w:rsidRDefault="009B0578" w:rsidP="00043A48">
            <w:pPr>
              <w:spacing w:line="20" w:lineRule="atLeast"/>
              <w:ind w:left="17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обучающихся по углубленному изучению отдельных учебных предметов; занятия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формированию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функциональной грамотности; занятия обучающихся с педагогами,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сопровождающими проектно-исследовательскую деятельность; профориентационные занятия обучающихся;</w:t>
            </w:r>
          </w:p>
        </w:tc>
      </w:tr>
      <w:tr w:rsidR="009B0578" w:rsidRPr="007A6E8B" w:rsidTr="00043A48">
        <w:trPr>
          <w:trHeight w:val="2041"/>
        </w:trPr>
        <w:tc>
          <w:tcPr>
            <w:tcW w:w="2664" w:type="dxa"/>
          </w:tcPr>
          <w:p w:rsidR="009B0578" w:rsidRPr="007A6E8B" w:rsidRDefault="009B0578" w:rsidP="00043A48">
            <w:pPr>
              <w:spacing w:line="20" w:lineRule="atLeast"/>
              <w:ind w:left="138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</w:p>
          <w:p w:rsidR="009B0578" w:rsidRPr="007A6E8B" w:rsidRDefault="009B0578" w:rsidP="00043A48">
            <w:pPr>
              <w:spacing w:line="20" w:lineRule="atLeast"/>
              <w:ind w:left="138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259" w:type="dxa"/>
          </w:tcPr>
          <w:p w:rsidR="009B0578" w:rsidRPr="007A6E8B" w:rsidRDefault="009B0578" w:rsidP="00043A48">
            <w:pPr>
              <w:spacing w:line="20" w:lineRule="atLeast"/>
              <w:ind w:left="17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занятия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испытывающих затруднения в освоении учебной программы;</w:t>
            </w:r>
          </w:p>
          <w:p w:rsidR="009B0578" w:rsidRPr="007A6E8B" w:rsidRDefault="009B0578" w:rsidP="00043A48">
            <w:pPr>
              <w:spacing w:line="20" w:lineRule="atLeast"/>
              <w:ind w:left="17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занятия обучающихся, испытывающих трудности в освоении языков обучения; специальные занятия обучающихся, испытывающих затруднения в социальной коммуникации; специальные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занятия обучающихся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ограниченными возможностями здоровья;</w:t>
            </w:r>
          </w:p>
        </w:tc>
      </w:tr>
      <w:tr w:rsidR="009B0578" w:rsidRPr="007A6E8B" w:rsidTr="00043A48">
        <w:trPr>
          <w:trHeight w:val="2044"/>
        </w:trPr>
        <w:tc>
          <w:tcPr>
            <w:tcW w:w="2664" w:type="dxa"/>
          </w:tcPr>
          <w:p w:rsidR="009B0578" w:rsidRPr="007A6E8B" w:rsidRDefault="009B0578" w:rsidP="00043A48">
            <w:pPr>
              <w:spacing w:line="20" w:lineRule="atLeast"/>
              <w:ind w:left="138"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Преобладание</w:t>
            </w:r>
          </w:p>
          <w:p w:rsidR="009B0578" w:rsidRPr="007A6E8B" w:rsidRDefault="009B0578" w:rsidP="00043A48">
            <w:pPr>
              <w:spacing w:line="20" w:lineRule="atLeast"/>
              <w:ind w:left="138"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ученических сообществ и воспитательных мероприятий</w:t>
            </w:r>
          </w:p>
        </w:tc>
        <w:tc>
          <w:tcPr>
            <w:tcW w:w="7259" w:type="dxa"/>
          </w:tcPr>
          <w:p w:rsidR="009B0578" w:rsidRPr="007A6E8B" w:rsidRDefault="009B0578" w:rsidP="00043A48">
            <w:pPr>
              <w:spacing w:line="20" w:lineRule="atLeast"/>
              <w:ind w:left="17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9B0578" w:rsidRPr="007A6E8B" w:rsidRDefault="009B0578" w:rsidP="00043A48">
            <w:pPr>
              <w:spacing w:line="20" w:lineRule="atLeast"/>
              <w:ind w:left="17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рамках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циклов специально организованных внеурочных занятий, посвященных актуальным социальным,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нравственным проблемам современного мира; занятия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социально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ориентированных объединениях: экологических, волонтерских, трудовых 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</w:t>
            </w:r>
          </w:p>
        </w:tc>
      </w:tr>
    </w:tbl>
    <w:p w:rsidR="00F014CC" w:rsidRPr="007A6E8B" w:rsidRDefault="00F014C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общего, основного общего и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F014CC" w:rsidRPr="007A6E8B" w:rsidRDefault="00F014C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 (понедельник, первый урок);</w:t>
      </w:r>
    </w:p>
    <w:p w:rsidR="00F014CC" w:rsidRPr="007A6E8B" w:rsidRDefault="00F014C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lastRenderedPageBreak/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F014CC" w:rsidRPr="007A6E8B" w:rsidRDefault="00F014C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9B0578" w:rsidRPr="007A6E8B" w:rsidRDefault="00F014C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Кроме того, в вариативную часть плана внеурочной деятельности включены: часы, отведенные на занятия, связанные с реализацией особых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  <w:r w:rsidR="009B0578" w:rsidRPr="007A6E8B">
        <w:rPr>
          <w:rFonts w:ascii="Times New Roman" w:hAnsi="Times New Roman" w:cs="Times New Roman"/>
          <w:sz w:val="24"/>
          <w:szCs w:val="24"/>
        </w:rPr>
        <w:t xml:space="preserve">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9B0578" w:rsidRPr="007A6E8B">
        <w:rPr>
          <w:rFonts w:ascii="Times New Roman" w:hAnsi="Times New Roman" w:cs="Times New Roman"/>
          <w:sz w:val="24"/>
          <w:szCs w:val="24"/>
        </w:rPr>
        <w:t>музеях, школьных спортивных клубах; на занятия, направленные на удовлетворение социальных интересов и потребностей обучающихся (в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9B0578" w:rsidRPr="007A6E8B">
        <w:rPr>
          <w:rFonts w:ascii="Times New Roman" w:hAnsi="Times New Roman" w:cs="Times New Roman"/>
          <w:sz w:val="24"/>
          <w:szCs w:val="24"/>
        </w:rPr>
        <w:t xml:space="preserve">том числе в рамках </w:t>
      </w:r>
      <w:r w:rsidR="00043A48" w:rsidRPr="007A6E8B">
        <w:rPr>
          <w:rFonts w:ascii="Times New Roman" w:hAnsi="Times New Roman" w:cs="Times New Roman"/>
          <w:sz w:val="24"/>
          <w:szCs w:val="24"/>
        </w:rPr>
        <w:t>Движения Первых</w:t>
      </w:r>
      <w:r w:rsidR="009B0578" w:rsidRPr="007A6E8B">
        <w:rPr>
          <w:rFonts w:ascii="Times New Roman" w:hAnsi="Times New Roman" w:cs="Times New Roman"/>
          <w:sz w:val="24"/>
          <w:szCs w:val="24"/>
        </w:rPr>
        <w:t xml:space="preserve">, Юнармии, реализации проекта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9B0578" w:rsidRPr="007A6E8B">
        <w:rPr>
          <w:rFonts w:ascii="Times New Roman" w:hAnsi="Times New Roman" w:cs="Times New Roman"/>
          <w:sz w:val="24"/>
          <w:szCs w:val="24"/>
        </w:rPr>
        <w:t>Россия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– </w:t>
      </w:r>
      <w:r w:rsidR="009B0578" w:rsidRPr="007A6E8B">
        <w:rPr>
          <w:rFonts w:ascii="Times New Roman" w:hAnsi="Times New Roman" w:cs="Times New Roman"/>
          <w:sz w:val="24"/>
          <w:szCs w:val="24"/>
        </w:rPr>
        <w:t>страна</w:t>
      </w:r>
      <w:r w:rsidR="00043A48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9B0578" w:rsidRPr="007A6E8B">
        <w:rPr>
          <w:rFonts w:ascii="Times New Roman" w:hAnsi="Times New Roman" w:cs="Times New Roman"/>
          <w:sz w:val="24"/>
          <w:szCs w:val="24"/>
        </w:rPr>
        <w:t>возможностей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9B0578" w:rsidRPr="007A6E8B">
        <w:rPr>
          <w:rFonts w:ascii="Times New Roman" w:hAnsi="Times New Roman" w:cs="Times New Roman"/>
          <w:sz w:val="24"/>
          <w:szCs w:val="24"/>
        </w:rPr>
        <w:t>).</w:t>
      </w:r>
    </w:p>
    <w:p w:rsidR="00F014CC" w:rsidRPr="007A6E8B" w:rsidRDefault="00F014C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Основное содержание рекомендуемых занятий внеурочной деятельности отражено в таблице: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8"/>
        <w:gridCol w:w="5613"/>
      </w:tblGrid>
      <w:tr w:rsidR="009B0578" w:rsidRPr="007A6E8B" w:rsidTr="00043A48">
        <w:trPr>
          <w:trHeight w:val="82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78" w:rsidRPr="007A6E8B" w:rsidRDefault="009B0578" w:rsidP="00043A4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78" w:rsidRPr="007A6E8B" w:rsidRDefault="009B0578" w:rsidP="00043A4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B0578" w:rsidRPr="007A6E8B" w:rsidRDefault="00043A48" w:rsidP="00043A4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9B0578"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 в неделю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578" w:rsidRPr="007A6E8B" w:rsidRDefault="009B0578" w:rsidP="00043A4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занятий</w:t>
            </w:r>
          </w:p>
          <w:p w:rsidR="009B0578" w:rsidRPr="007A6E8B" w:rsidRDefault="009B0578" w:rsidP="00043A4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578" w:rsidRPr="007A6E8B" w:rsidTr="000D43A5">
        <w:trPr>
          <w:trHeight w:val="275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9B0578" w:rsidRPr="007A6E8B" w:rsidTr="000D43A5">
        <w:trPr>
          <w:trHeight w:val="28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9B0578" w:rsidRPr="007A6E8B" w:rsidRDefault="006161AE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0578" w:rsidRPr="007A6E8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задача: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поведения, доброжелательным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отношением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к окружающим и ответственным отношением к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собственным поступкам</w:t>
            </w:r>
          </w:p>
        </w:tc>
      </w:tr>
      <w:tr w:rsidR="009B0578" w:rsidRPr="007A6E8B" w:rsidTr="000D43A5">
        <w:trPr>
          <w:trHeight w:val="85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4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 креативного мышления и глобальных компетенций.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интегрированные курсы, метапредметные кружки или факультативы</w:t>
            </w:r>
          </w:p>
        </w:tc>
      </w:tr>
      <w:tr w:rsidR="009B0578" w:rsidRPr="007A6E8B" w:rsidTr="000D43A5">
        <w:trPr>
          <w:trHeight w:val="169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043A4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</w:t>
            </w:r>
            <w:r w:rsidR="009B0578" w:rsidRPr="007A6E8B">
              <w:rPr>
                <w:rFonts w:ascii="Times New Roman" w:hAnsi="Times New Roman" w:cs="Times New Roman"/>
                <w:sz w:val="24"/>
                <w:szCs w:val="24"/>
              </w:rPr>
              <w:t>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     ценностного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Основные          организационные          формы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 оценивать свои силы и возможности.</w:t>
            </w:r>
          </w:p>
        </w:tc>
      </w:tr>
      <w:tr w:rsidR="009B0578" w:rsidRPr="007A6E8B" w:rsidTr="00043A48">
        <w:trPr>
          <w:trHeight w:val="50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9B0578" w:rsidRPr="007A6E8B" w:rsidTr="00043A48">
        <w:trPr>
          <w:trHeight w:val="27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043A4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0578" w:rsidRPr="007A6E8B">
              <w:rPr>
                <w:rFonts w:ascii="Times New Roman" w:hAnsi="Times New Roman" w:cs="Times New Roman"/>
                <w:sz w:val="24"/>
                <w:szCs w:val="24"/>
              </w:rPr>
              <w:t>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испытывающими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 в социальной коммуникации</w:t>
            </w:r>
          </w:p>
        </w:tc>
      </w:tr>
      <w:tr w:rsidR="009B0578" w:rsidRPr="007A6E8B" w:rsidTr="000D43A5">
        <w:trPr>
          <w:trHeight w:val="42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интересов и потребностей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обучающихся в творческом 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физическом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развитии,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раскрытии и развитии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Основные    задачи:    раскрытие    творческих способностей школьников, формирование у них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умения ценить прекрасное,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культуре; физическое развитие обучающихся, привитие им любви к спорту и побуждение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к здоровому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образу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жизни, воспитание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силы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воли,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слабых;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им любви к своему краю, его истории, культуре,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природе, развитие их самостоятельности и ответственности,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навыков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самообслуживающего труда.</w:t>
            </w:r>
          </w:p>
          <w:p w:rsidR="00043A4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</w:t>
            </w:r>
          </w:p>
          <w:p w:rsidR="009B0578" w:rsidRPr="007A6E8B" w:rsidRDefault="009B0578" w:rsidP="00043A4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(музыкальных,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хоровых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танцевальных студиях, театральных кружках или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творчества, журналистских,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писательских клубах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т.п.);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занятия школьников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 спортивных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объединениях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(секциях и клубах, организация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спортивных турниров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соревнований);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занятия школьников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туристско-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раеведческой направленности</w:t>
            </w:r>
            <w:r w:rsidR="00043A48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(экскурсии, развитие школьных музеев)</w:t>
            </w:r>
          </w:p>
        </w:tc>
      </w:tr>
    </w:tbl>
    <w:p w:rsidR="00502FA3" w:rsidRPr="007A6E8B" w:rsidRDefault="00C462C3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Содержание внеурочной деятельности сформировано с учетом запросов учащихся и их родителей (законных представителей), учитывает особенности, образовательные потребности и интересы учащихся</w:t>
      </w:r>
      <w:r w:rsidR="001976FE" w:rsidRPr="007A6E8B">
        <w:rPr>
          <w:rFonts w:ascii="Times New Roman" w:hAnsi="Times New Roman" w:cs="Times New Roman"/>
          <w:sz w:val="24"/>
          <w:szCs w:val="24"/>
        </w:rPr>
        <w:t>.</w:t>
      </w:r>
      <w:r w:rsidR="00502FA3" w:rsidRPr="007A6E8B">
        <w:rPr>
          <w:rFonts w:ascii="Times New Roman" w:hAnsi="Times New Roman" w:cs="Times New Roman"/>
          <w:sz w:val="24"/>
          <w:szCs w:val="24"/>
        </w:rPr>
        <w:t xml:space="preserve"> В 20</w:t>
      </w:r>
      <w:r w:rsidR="002C0C93" w:rsidRPr="007A6E8B">
        <w:rPr>
          <w:rFonts w:ascii="Times New Roman" w:hAnsi="Times New Roman" w:cs="Times New Roman"/>
          <w:sz w:val="24"/>
          <w:szCs w:val="24"/>
        </w:rPr>
        <w:t>2</w:t>
      </w:r>
      <w:r w:rsidR="001976FE" w:rsidRPr="007A6E8B">
        <w:rPr>
          <w:rFonts w:ascii="Times New Roman" w:hAnsi="Times New Roman" w:cs="Times New Roman"/>
          <w:sz w:val="24"/>
          <w:szCs w:val="24"/>
        </w:rPr>
        <w:t>4</w:t>
      </w:r>
      <w:r w:rsidRPr="007A6E8B">
        <w:rPr>
          <w:rFonts w:ascii="Times New Roman" w:hAnsi="Times New Roman" w:cs="Times New Roman"/>
          <w:sz w:val="24"/>
          <w:szCs w:val="24"/>
        </w:rPr>
        <w:t>-20</w:t>
      </w:r>
      <w:r w:rsidR="00502FA3" w:rsidRPr="007A6E8B">
        <w:rPr>
          <w:rFonts w:ascii="Times New Roman" w:hAnsi="Times New Roman" w:cs="Times New Roman"/>
          <w:sz w:val="24"/>
          <w:szCs w:val="24"/>
        </w:rPr>
        <w:t>2</w:t>
      </w:r>
      <w:r w:rsidR="001976FE" w:rsidRPr="007A6E8B">
        <w:rPr>
          <w:rFonts w:ascii="Times New Roman" w:hAnsi="Times New Roman" w:cs="Times New Roman"/>
          <w:sz w:val="24"/>
          <w:szCs w:val="24"/>
        </w:rPr>
        <w:t>5</w:t>
      </w:r>
      <w:r w:rsidRPr="007A6E8B">
        <w:rPr>
          <w:rFonts w:ascii="Times New Roman" w:hAnsi="Times New Roman" w:cs="Times New Roman"/>
          <w:sz w:val="24"/>
          <w:szCs w:val="24"/>
        </w:rPr>
        <w:t xml:space="preserve"> учебном году определены по выбору родителей</w:t>
      </w:r>
      <w:r w:rsidR="00D87AA6" w:rsidRPr="007A6E8B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7A6E8B">
        <w:rPr>
          <w:rFonts w:ascii="Times New Roman" w:hAnsi="Times New Roman" w:cs="Times New Roman"/>
          <w:sz w:val="24"/>
          <w:szCs w:val="24"/>
        </w:rPr>
        <w:t xml:space="preserve"> следующие программы внеурочной деятельности: </w:t>
      </w:r>
    </w:p>
    <w:p w:rsidR="0079455C" w:rsidRPr="007A6E8B" w:rsidRDefault="0079455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Направление внеурочной деятельности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 представлено циклом информационно-просветительских занятий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286E48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Pr="007A6E8B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представлено метапредметным кружком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3B6D9C" w:rsidRPr="007A6E8B">
        <w:rPr>
          <w:rFonts w:ascii="Times New Roman" w:hAnsi="Times New Roman" w:cs="Times New Roman"/>
          <w:sz w:val="24"/>
          <w:szCs w:val="24"/>
        </w:rPr>
        <w:t>Функциональная</w:t>
      </w:r>
      <w:r w:rsidR="00B33754" w:rsidRPr="007A6E8B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3B6D9C" w:rsidRPr="007A6E8B">
        <w:rPr>
          <w:rFonts w:ascii="Times New Roman" w:hAnsi="Times New Roman" w:cs="Times New Roman"/>
          <w:sz w:val="24"/>
          <w:szCs w:val="24"/>
        </w:rPr>
        <w:t>ь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B33754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3B6D9C" w:rsidRPr="007A6E8B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>.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640878" w:rsidRPr="007A6E8B">
        <w:rPr>
          <w:rFonts w:ascii="Times New Roman" w:hAnsi="Times New Roman" w:cs="Times New Roman"/>
          <w:sz w:val="24"/>
          <w:szCs w:val="24"/>
        </w:rPr>
        <w:t>Профориентационное направление представлено к</w:t>
      </w:r>
      <w:r w:rsidR="004812B7" w:rsidRPr="007A6E8B">
        <w:rPr>
          <w:rFonts w:ascii="Times New Roman" w:hAnsi="Times New Roman" w:cs="Times New Roman"/>
          <w:sz w:val="24"/>
          <w:szCs w:val="24"/>
        </w:rPr>
        <w:t>урсо</w:t>
      </w:r>
      <w:r w:rsidR="00640878" w:rsidRPr="007A6E8B">
        <w:rPr>
          <w:rFonts w:ascii="Times New Roman" w:hAnsi="Times New Roman" w:cs="Times New Roman"/>
          <w:sz w:val="24"/>
          <w:szCs w:val="24"/>
        </w:rPr>
        <w:t xml:space="preserve">м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B33754" w:rsidRPr="007A6E8B">
        <w:rPr>
          <w:rFonts w:ascii="Times New Roman" w:hAnsi="Times New Roman" w:cs="Times New Roman"/>
          <w:sz w:val="24"/>
          <w:szCs w:val="24"/>
        </w:rPr>
        <w:t>Россия мои горизонты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640878" w:rsidRPr="007A6E8B">
        <w:rPr>
          <w:rFonts w:ascii="Times New Roman" w:hAnsi="Times New Roman" w:cs="Times New Roman"/>
          <w:sz w:val="24"/>
          <w:szCs w:val="24"/>
        </w:rPr>
        <w:t>. Программа носит личностно-</w:t>
      </w:r>
      <w:r w:rsidR="00043A48" w:rsidRPr="007A6E8B">
        <w:rPr>
          <w:rFonts w:ascii="Times New Roman" w:hAnsi="Times New Roman" w:cs="Times New Roman"/>
          <w:sz w:val="24"/>
          <w:szCs w:val="24"/>
        </w:rPr>
        <w:t>о</w:t>
      </w:r>
      <w:r w:rsidR="00640878" w:rsidRPr="007A6E8B">
        <w:rPr>
          <w:rFonts w:ascii="Times New Roman" w:hAnsi="Times New Roman" w:cs="Times New Roman"/>
          <w:sz w:val="24"/>
          <w:szCs w:val="24"/>
        </w:rPr>
        <w:t>риентированный характер.</w:t>
      </w:r>
    </w:p>
    <w:p w:rsidR="00640878" w:rsidRPr="007A6E8B" w:rsidRDefault="00640878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Занятия,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связанные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с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реализацией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особых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и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социокультурных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потребностей, представлены Школьным Спортивным Клубом.</w:t>
      </w:r>
      <w:r w:rsidR="00351A84" w:rsidRPr="007A6E8B">
        <w:rPr>
          <w:rFonts w:ascii="Times New Roman" w:hAnsi="Times New Roman" w:cs="Times New Roman"/>
          <w:sz w:val="24"/>
          <w:szCs w:val="24"/>
        </w:rPr>
        <w:t xml:space="preserve">   Развитие личности и самореализация обучающихся,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7A6E8B">
        <w:rPr>
          <w:rFonts w:ascii="Times New Roman" w:hAnsi="Times New Roman" w:cs="Times New Roman"/>
          <w:sz w:val="24"/>
          <w:szCs w:val="24"/>
        </w:rPr>
        <w:t>реализуются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7A6E8B">
        <w:rPr>
          <w:rFonts w:ascii="Times New Roman" w:hAnsi="Times New Roman" w:cs="Times New Roman"/>
          <w:sz w:val="24"/>
          <w:szCs w:val="24"/>
        </w:rPr>
        <w:t>через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7A6E8B">
        <w:rPr>
          <w:rFonts w:ascii="Times New Roman" w:hAnsi="Times New Roman" w:cs="Times New Roman"/>
          <w:sz w:val="24"/>
          <w:szCs w:val="24"/>
        </w:rPr>
        <w:t>деятельность</w:t>
      </w:r>
      <w:r w:rsidR="001976F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351A84" w:rsidRPr="007A6E8B">
        <w:rPr>
          <w:rFonts w:ascii="Times New Roman" w:hAnsi="Times New Roman" w:cs="Times New Roman"/>
          <w:sz w:val="24"/>
          <w:szCs w:val="24"/>
        </w:rPr>
        <w:t xml:space="preserve">кружка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4A31EA" w:rsidRPr="007A6E8B">
        <w:rPr>
          <w:rFonts w:ascii="Times New Roman" w:hAnsi="Times New Roman" w:cs="Times New Roman"/>
          <w:sz w:val="24"/>
          <w:szCs w:val="24"/>
        </w:rPr>
        <w:t>Тропинка к своему -Я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351A84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4A31EA" w:rsidRPr="007A6E8B">
        <w:rPr>
          <w:rFonts w:ascii="Times New Roman" w:hAnsi="Times New Roman" w:cs="Times New Roman"/>
          <w:sz w:val="24"/>
          <w:szCs w:val="24"/>
        </w:rPr>
        <w:t>Укрепление здоровья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C35A1C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B33754" w:rsidRPr="007A6E8B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4A31EA" w:rsidRPr="007A6E8B">
        <w:rPr>
          <w:rFonts w:ascii="Times New Roman" w:hAnsi="Times New Roman" w:cs="Times New Roman"/>
          <w:sz w:val="24"/>
          <w:szCs w:val="24"/>
        </w:rPr>
        <w:t>ГИА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4A31EA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4A31EA" w:rsidRPr="007A6E8B">
        <w:rPr>
          <w:rFonts w:ascii="Times New Roman" w:hAnsi="Times New Roman" w:cs="Times New Roman"/>
          <w:sz w:val="24"/>
          <w:szCs w:val="24"/>
        </w:rPr>
        <w:t>Я в мире экономических знаний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4A31EA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4A31EA" w:rsidRPr="007A6E8B">
        <w:rPr>
          <w:rFonts w:ascii="Times New Roman" w:hAnsi="Times New Roman" w:cs="Times New Roman"/>
          <w:sz w:val="24"/>
          <w:szCs w:val="24"/>
        </w:rPr>
        <w:t>Азбука потребителя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4A31EA" w:rsidRPr="007A6E8B">
        <w:rPr>
          <w:rFonts w:ascii="Times New Roman" w:hAnsi="Times New Roman" w:cs="Times New Roman"/>
          <w:sz w:val="24"/>
          <w:szCs w:val="24"/>
        </w:rPr>
        <w:t>, Экологическая культура и устойчивое развитие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7F4383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7F4383" w:rsidRPr="007A6E8B">
        <w:rPr>
          <w:rFonts w:ascii="Times New Roman" w:hAnsi="Times New Roman" w:cs="Times New Roman"/>
          <w:sz w:val="24"/>
          <w:szCs w:val="24"/>
        </w:rPr>
        <w:t>Формирование культуры здоровья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7F4383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="007F4383" w:rsidRPr="007A6E8B">
        <w:rPr>
          <w:rFonts w:ascii="Times New Roman" w:hAnsi="Times New Roman" w:cs="Times New Roman"/>
          <w:sz w:val="24"/>
          <w:szCs w:val="24"/>
        </w:rPr>
        <w:t>Сложности русского языка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="00B33754" w:rsidRPr="007A6E8B">
        <w:rPr>
          <w:rFonts w:ascii="Times New Roman" w:hAnsi="Times New Roman" w:cs="Times New Roman"/>
          <w:sz w:val="24"/>
          <w:szCs w:val="24"/>
        </w:rPr>
        <w:t>.</w:t>
      </w:r>
    </w:p>
    <w:p w:rsidR="005E597E" w:rsidRPr="007A6E8B" w:rsidRDefault="005E597E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Участие в соревнованиях, днях здоровья, туристических слетах, спортивных играх, турнирах, спортивных праздниках, акциях и</w:t>
      </w:r>
      <w:r w:rsidR="00DF1A4E" w:rsidRPr="007A6E8B">
        <w:rPr>
          <w:rFonts w:ascii="Times New Roman" w:hAnsi="Times New Roman" w:cs="Times New Roman"/>
          <w:sz w:val="24"/>
          <w:szCs w:val="24"/>
        </w:rPr>
        <w:t xml:space="preserve"> творческих проектах</w:t>
      </w:r>
      <w:r w:rsidRPr="007A6E8B">
        <w:rPr>
          <w:rFonts w:ascii="Times New Roman" w:hAnsi="Times New Roman" w:cs="Times New Roman"/>
          <w:sz w:val="24"/>
          <w:szCs w:val="24"/>
        </w:rPr>
        <w:t>.</w:t>
      </w:r>
    </w:p>
    <w:p w:rsidR="00351A84" w:rsidRPr="007A6E8B" w:rsidRDefault="00351A84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Комплекс воспитательных мероприятий, реализуется через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организацию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мероприятий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воспитательной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направленности, с участием</w:t>
      </w:r>
      <w:r w:rsidR="00556E1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 xml:space="preserve">обучающихся в школьном </w:t>
      </w:r>
      <w:r w:rsidRPr="007A6E8B">
        <w:rPr>
          <w:rFonts w:ascii="Times New Roman" w:hAnsi="Times New Roman" w:cs="Times New Roman"/>
          <w:sz w:val="24"/>
          <w:szCs w:val="24"/>
        </w:rPr>
        <w:lastRenderedPageBreak/>
        <w:t xml:space="preserve">проекте </w:t>
      </w:r>
      <w:r w:rsidR="006161AE" w:rsidRPr="007A6E8B">
        <w:rPr>
          <w:rFonts w:ascii="Times New Roman" w:hAnsi="Times New Roman" w:cs="Times New Roman"/>
          <w:sz w:val="24"/>
          <w:szCs w:val="24"/>
        </w:rPr>
        <w:t>«</w:t>
      </w:r>
      <w:r w:rsidRPr="007A6E8B">
        <w:rPr>
          <w:rFonts w:ascii="Times New Roman" w:hAnsi="Times New Roman" w:cs="Times New Roman"/>
          <w:sz w:val="24"/>
          <w:szCs w:val="24"/>
        </w:rPr>
        <w:t>Доброе дело</w:t>
      </w:r>
      <w:r w:rsidR="006161AE" w:rsidRPr="007A6E8B">
        <w:rPr>
          <w:rFonts w:ascii="Times New Roman" w:hAnsi="Times New Roman" w:cs="Times New Roman"/>
          <w:sz w:val="24"/>
          <w:szCs w:val="24"/>
        </w:rPr>
        <w:t>»</w:t>
      </w:r>
      <w:r w:rsidRPr="007A6E8B">
        <w:rPr>
          <w:rFonts w:ascii="Times New Roman" w:hAnsi="Times New Roman" w:cs="Times New Roman"/>
          <w:sz w:val="24"/>
          <w:szCs w:val="24"/>
        </w:rPr>
        <w:t xml:space="preserve">.  Проект развивает практические навыки с применением их в реальной жизни. </w:t>
      </w:r>
    </w:p>
    <w:p w:rsidR="00C462C3" w:rsidRPr="007A6E8B" w:rsidRDefault="00C462C3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Для реализации внеурочной деятельности</w:t>
      </w:r>
      <w:r w:rsidR="00F83775" w:rsidRPr="007A6E8B">
        <w:rPr>
          <w:rFonts w:ascii="Times New Roman" w:hAnsi="Times New Roman" w:cs="Times New Roman"/>
          <w:sz w:val="24"/>
          <w:szCs w:val="24"/>
        </w:rPr>
        <w:t xml:space="preserve">, </w:t>
      </w:r>
      <w:r w:rsidR="00351A84" w:rsidRPr="007A6E8B">
        <w:rPr>
          <w:rFonts w:ascii="Times New Roman" w:hAnsi="Times New Roman" w:cs="Times New Roman"/>
          <w:sz w:val="24"/>
          <w:szCs w:val="24"/>
        </w:rPr>
        <w:t>школа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Pr="007A6E8B">
        <w:rPr>
          <w:rFonts w:ascii="Times New Roman" w:hAnsi="Times New Roman" w:cs="Times New Roman"/>
          <w:sz w:val="24"/>
          <w:szCs w:val="24"/>
        </w:rPr>
        <w:t>может использовать возможности образовательных организаций дополнительного образования и организаций культуры и спорта.</w:t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8EC" w:rsidRPr="007A6E8B" w:rsidRDefault="00900A5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468EC" w:rsidRPr="007A6E8B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0A4B3D" w:rsidRPr="007A6E8B" w:rsidRDefault="00900A5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0A4B3D"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 Режим организации внеурочной деятельности. </w:t>
      </w:r>
    </w:p>
    <w:p w:rsidR="003B1270" w:rsidRPr="007A6E8B" w:rsidRDefault="0051411C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ФГОС определено</w:t>
      </w:r>
      <w:r w:rsidR="00ED3DC8" w:rsidRPr="007A6E8B">
        <w:rPr>
          <w:rFonts w:ascii="Times New Roman" w:hAnsi="Times New Roman" w:cs="Times New Roman"/>
          <w:sz w:val="24"/>
          <w:szCs w:val="24"/>
        </w:rPr>
        <w:t xml:space="preserve"> максимально допустимое количество часов по внеурочной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ED3DC8" w:rsidRPr="007A6E8B">
        <w:rPr>
          <w:rFonts w:ascii="Times New Roman" w:hAnsi="Times New Roman" w:cs="Times New Roman"/>
          <w:sz w:val="24"/>
          <w:szCs w:val="24"/>
        </w:rPr>
        <w:t xml:space="preserve">деятельности в зависимости от уровня общего образования: </w:t>
      </w:r>
      <w:r w:rsidR="003B1270" w:rsidRPr="007A6E8B">
        <w:rPr>
          <w:rFonts w:ascii="Times New Roman" w:hAnsi="Times New Roman" w:cs="Times New Roman"/>
          <w:sz w:val="24"/>
          <w:szCs w:val="24"/>
        </w:rPr>
        <w:t>- до 1750 часов за 5 лет обучения на уровне ООО</w:t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Обучающи</w:t>
      </w:r>
      <w:r w:rsidR="00ED3DC8" w:rsidRPr="007A6E8B">
        <w:rPr>
          <w:rFonts w:ascii="Times New Roman" w:hAnsi="Times New Roman" w:cs="Times New Roman"/>
          <w:sz w:val="24"/>
          <w:szCs w:val="24"/>
        </w:rPr>
        <w:t>еся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ED3DC8" w:rsidRPr="007A6E8B">
        <w:rPr>
          <w:rFonts w:ascii="Times New Roman" w:hAnsi="Times New Roman" w:cs="Times New Roman"/>
          <w:sz w:val="24"/>
          <w:szCs w:val="24"/>
        </w:rPr>
        <w:t>могут</w:t>
      </w:r>
      <w:r w:rsidRPr="007A6E8B">
        <w:rPr>
          <w:rFonts w:ascii="Times New Roman" w:hAnsi="Times New Roman" w:cs="Times New Roman"/>
          <w:sz w:val="24"/>
          <w:szCs w:val="24"/>
        </w:rPr>
        <w:t xml:space="preserve"> посещать занятия в музыкальных и художественных школах, спортивные секции, кружки в учреждениях </w:t>
      </w:r>
      <w:r w:rsidR="00900A5D" w:rsidRPr="007A6E8B">
        <w:rPr>
          <w:rFonts w:ascii="Times New Roman" w:hAnsi="Times New Roman" w:cs="Times New Roman"/>
          <w:sz w:val="24"/>
          <w:szCs w:val="24"/>
        </w:rPr>
        <w:t>и отделениях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900A5D" w:rsidRPr="007A6E8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A6E8B">
        <w:rPr>
          <w:rFonts w:ascii="Times New Roman" w:hAnsi="Times New Roman" w:cs="Times New Roman"/>
          <w:sz w:val="24"/>
          <w:szCs w:val="24"/>
        </w:rPr>
        <w:t>, другие дополнительные занятия по выбору родителей (законных представителей) обучающихся</w:t>
      </w:r>
      <w:r w:rsidR="00ED3DC8" w:rsidRPr="007A6E8B">
        <w:rPr>
          <w:rFonts w:ascii="Times New Roman" w:hAnsi="Times New Roman" w:cs="Times New Roman"/>
          <w:sz w:val="24"/>
          <w:szCs w:val="24"/>
        </w:rPr>
        <w:t>.</w:t>
      </w:r>
    </w:p>
    <w:p w:rsidR="00ED3DC8" w:rsidRPr="007A6E8B" w:rsidRDefault="00ED3DC8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учащихся и их родителей в формах, отличных от урочной системы обучения. Максимальная продолжительность одного занятия составляет не более 40 минут. </w:t>
      </w:r>
    </w:p>
    <w:p w:rsidR="000A4B3D" w:rsidRPr="007A6E8B" w:rsidRDefault="00ED3DC8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Школа</w:t>
      </w:r>
      <w:r w:rsidR="00556E1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213830" w:rsidRPr="007A6E8B">
        <w:rPr>
          <w:rFonts w:ascii="Times New Roman" w:hAnsi="Times New Roman" w:cs="Times New Roman"/>
          <w:sz w:val="24"/>
          <w:szCs w:val="24"/>
        </w:rPr>
        <w:t>не</w:t>
      </w:r>
      <w:r w:rsidR="00556E1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2B6340" w:rsidRPr="007A6E8B">
        <w:rPr>
          <w:rFonts w:ascii="Times New Roman" w:hAnsi="Times New Roman" w:cs="Times New Roman"/>
          <w:sz w:val="24"/>
          <w:szCs w:val="24"/>
        </w:rPr>
        <w:t>препятствует</w:t>
      </w:r>
      <w:r w:rsidR="000A4B3D" w:rsidRPr="007A6E8B">
        <w:rPr>
          <w:rFonts w:ascii="Times New Roman" w:hAnsi="Times New Roman" w:cs="Times New Roman"/>
          <w:sz w:val="24"/>
          <w:szCs w:val="24"/>
        </w:rPr>
        <w:t xml:space="preserve"> обязательного посещения обучающимися</w:t>
      </w:r>
      <w:r w:rsidR="00556E1E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0A4B3D" w:rsidRPr="007A6E8B">
        <w:rPr>
          <w:rFonts w:ascii="Times New Roman" w:hAnsi="Times New Roman" w:cs="Times New Roman"/>
          <w:sz w:val="24"/>
          <w:szCs w:val="24"/>
        </w:rPr>
        <w:t xml:space="preserve">максимального количества занятий внеурочной деятельности.  </w:t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составляется с учетом режима труда и отдыха учащихся. </w:t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0A4B3D" w:rsidRPr="007A6E8B" w:rsidRDefault="00A61F87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5-9</w:t>
      </w:r>
      <w:r w:rsidR="000A4B3D" w:rsidRPr="007A6E8B">
        <w:rPr>
          <w:rFonts w:ascii="Times New Roman" w:hAnsi="Times New Roman" w:cs="Times New Roman"/>
          <w:sz w:val="24"/>
          <w:szCs w:val="24"/>
        </w:rPr>
        <w:t xml:space="preserve"> классы - 34 недели.</w:t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При работе с детьми осуществляется дифференцированный подход с учетом возраста</w:t>
      </w:r>
      <w:r w:rsidR="00604821" w:rsidRPr="007A6E8B">
        <w:rPr>
          <w:rFonts w:ascii="Times New Roman" w:hAnsi="Times New Roman" w:cs="Times New Roman"/>
          <w:sz w:val="24"/>
          <w:szCs w:val="24"/>
        </w:rPr>
        <w:t xml:space="preserve"> и</w:t>
      </w:r>
      <w:r w:rsidRPr="007A6E8B">
        <w:rPr>
          <w:rFonts w:ascii="Times New Roman" w:hAnsi="Times New Roman" w:cs="Times New Roman"/>
          <w:sz w:val="24"/>
          <w:szCs w:val="24"/>
        </w:rPr>
        <w:t xml:space="preserve"> различных видов деятельности. </w:t>
      </w:r>
      <w:r w:rsidR="00604821" w:rsidRPr="007A6E8B">
        <w:rPr>
          <w:rFonts w:ascii="Times New Roman" w:hAnsi="Times New Roman" w:cs="Times New Roman"/>
          <w:sz w:val="24"/>
          <w:szCs w:val="24"/>
        </w:rPr>
        <w:t xml:space="preserve"> П</w:t>
      </w:r>
      <w:r w:rsidRPr="007A6E8B">
        <w:rPr>
          <w:rFonts w:ascii="Times New Roman" w:hAnsi="Times New Roman" w:cs="Times New Roman"/>
          <w:sz w:val="24"/>
          <w:szCs w:val="24"/>
        </w:rPr>
        <w:t>роведенны</w:t>
      </w:r>
      <w:r w:rsidR="00604821" w:rsidRPr="007A6E8B">
        <w:rPr>
          <w:rFonts w:ascii="Times New Roman" w:hAnsi="Times New Roman" w:cs="Times New Roman"/>
          <w:sz w:val="24"/>
          <w:szCs w:val="24"/>
        </w:rPr>
        <w:t>е</w:t>
      </w:r>
      <w:r w:rsidRPr="007A6E8B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604821" w:rsidRPr="007A6E8B">
        <w:rPr>
          <w:rFonts w:ascii="Times New Roman" w:hAnsi="Times New Roman" w:cs="Times New Roman"/>
          <w:sz w:val="24"/>
          <w:szCs w:val="24"/>
        </w:rPr>
        <w:t>я фиксируются в</w:t>
      </w:r>
      <w:r w:rsidRPr="007A6E8B">
        <w:rPr>
          <w:rFonts w:ascii="Times New Roman" w:hAnsi="Times New Roman" w:cs="Times New Roman"/>
          <w:sz w:val="24"/>
          <w:szCs w:val="24"/>
        </w:rPr>
        <w:t xml:space="preserve"> журнале внеурочной деятельности. </w:t>
      </w:r>
    </w:p>
    <w:p w:rsidR="000A4B3D" w:rsidRPr="007A6E8B" w:rsidRDefault="00790E95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0A4B3D"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Программно-методическое и кадровое обеспечение. </w:t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организуют педагоги, </w:t>
      </w:r>
      <w:r w:rsidR="00604821" w:rsidRPr="007A6E8B">
        <w:rPr>
          <w:rFonts w:ascii="Times New Roman" w:hAnsi="Times New Roman" w:cs="Times New Roman"/>
          <w:sz w:val="24"/>
          <w:szCs w:val="24"/>
        </w:rPr>
        <w:t>педагог-</w:t>
      </w:r>
      <w:r w:rsidRPr="007A6E8B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604821" w:rsidRPr="007A6E8B">
        <w:rPr>
          <w:rFonts w:ascii="Times New Roman" w:hAnsi="Times New Roman" w:cs="Times New Roman"/>
          <w:sz w:val="24"/>
          <w:szCs w:val="24"/>
        </w:rPr>
        <w:t>арь</w:t>
      </w:r>
      <w:r w:rsidRPr="007A6E8B">
        <w:rPr>
          <w:rFonts w:ascii="Times New Roman" w:hAnsi="Times New Roman" w:cs="Times New Roman"/>
          <w:sz w:val="24"/>
          <w:szCs w:val="24"/>
        </w:rPr>
        <w:t xml:space="preserve">. Программы по внеурочной деятельности должны соответствовать нормативно-правовым требованиям, в том числе утвержденным СанПиН. </w:t>
      </w:r>
      <w:r w:rsidR="00604821" w:rsidRPr="007A6E8B">
        <w:rPr>
          <w:rFonts w:ascii="Times New Roman" w:hAnsi="Times New Roman" w:cs="Times New Roman"/>
          <w:sz w:val="24"/>
          <w:szCs w:val="24"/>
        </w:rPr>
        <w:t>П</w:t>
      </w:r>
      <w:r w:rsidRPr="007A6E8B">
        <w:rPr>
          <w:rFonts w:ascii="Times New Roman" w:hAnsi="Times New Roman" w:cs="Times New Roman"/>
          <w:sz w:val="24"/>
          <w:szCs w:val="24"/>
        </w:rPr>
        <w:t xml:space="preserve">рограммы внеурочной деятельности разрабатываются педагогами самостоятельно (авторские) или на основе примерных программ. Реализацию плана внеурочной деятельности обеспечивают педагоги: учителя начальных классов, классные руководители, учителя-предметники. </w:t>
      </w:r>
    </w:p>
    <w:p w:rsidR="000A4B3D" w:rsidRPr="007A6E8B" w:rsidRDefault="00953CB4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0A4B3D"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обеспечение </w:t>
      </w:r>
      <w:r w:rsidR="00604821" w:rsidRPr="007A6E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 информационное обеспечение реализации внеурочной деятельности включено:</w:t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-  создание и ведение нормативно-правовой, методической и других баз данных;</w:t>
      </w:r>
    </w:p>
    <w:p w:rsidR="000A4B3D" w:rsidRPr="007A6E8B" w:rsidRDefault="000A4B3D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 (через официальный сайт); </w:t>
      </w:r>
    </w:p>
    <w:p w:rsidR="000A4B3D" w:rsidRPr="007A6E8B" w:rsidRDefault="00BC18D8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0A4B3D" w:rsidRPr="007A6E8B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внеурочной деятельности. </w:t>
      </w:r>
    </w:p>
    <w:p w:rsidR="000A4B3D" w:rsidRPr="007A6E8B" w:rsidRDefault="00F9722B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8B">
        <w:rPr>
          <w:rFonts w:ascii="Times New Roman" w:hAnsi="Times New Roman" w:cs="Times New Roman"/>
          <w:sz w:val="24"/>
          <w:szCs w:val="24"/>
        </w:rPr>
        <w:t>В школе</w:t>
      </w:r>
      <w:r w:rsidR="000A4B3D" w:rsidRPr="007A6E8B">
        <w:rPr>
          <w:rFonts w:ascii="Times New Roman" w:hAnsi="Times New Roman" w:cs="Times New Roman"/>
          <w:sz w:val="24"/>
          <w:szCs w:val="24"/>
        </w:rPr>
        <w:t xml:space="preserve"> имеются условия</w:t>
      </w:r>
      <w:r w:rsidRPr="007A6E8B">
        <w:rPr>
          <w:rFonts w:ascii="Times New Roman" w:hAnsi="Times New Roman" w:cs="Times New Roman"/>
          <w:sz w:val="24"/>
          <w:szCs w:val="24"/>
        </w:rPr>
        <w:t xml:space="preserve"> для организации внеурочной деятельности</w:t>
      </w:r>
      <w:r w:rsidR="00CB09EF" w:rsidRPr="007A6E8B">
        <w:rPr>
          <w:rFonts w:ascii="Times New Roman" w:hAnsi="Times New Roman" w:cs="Times New Roman"/>
          <w:sz w:val="24"/>
          <w:szCs w:val="24"/>
        </w:rPr>
        <w:t>:</w:t>
      </w:r>
      <w:r w:rsidR="000A4B3D" w:rsidRPr="007A6E8B">
        <w:rPr>
          <w:rFonts w:ascii="Times New Roman" w:hAnsi="Times New Roman" w:cs="Times New Roman"/>
          <w:sz w:val="24"/>
          <w:szCs w:val="24"/>
        </w:rPr>
        <w:t xml:space="preserve"> столовая, в которой организовано питание, библиотека с читальным залом, кабинет </w:t>
      </w:r>
      <w:r w:rsidR="00790E95" w:rsidRPr="007A6E8B">
        <w:rPr>
          <w:rFonts w:ascii="Times New Roman" w:hAnsi="Times New Roman" w:cs="Times New Roman"/>
          <w:sz w:val="24"/>
          <w:szCs w:val="24"/>
        </w:rPr>
        <w:t>психолога, компьютерный</w:t>
      </w:r>
      <w:r w:rsidR="00DA5112" w:rsidRPr="007A6E8B">
        <w:rPr>
          <w:rFonts w:ascii="Times New Roman" w:hAnsi="Times New Roman" w:cs="Times New Roman"/>
          <w:sz w:val="24"/>
          <w:szCs w:val="24"/>
        </w:rPr>
        <w:t xml:space="preserve"> </w:t>
      </w:r>
      <w:r w:rsidR="00CB09EF" w:rsidRPr="007A6E8B">
        <w:rPr>
          <w:rFonts w:ascii="Times New Roman" w:hAnsi="Times New Roman" w:cs="Times New Roman"/>
          <w:sz w:val="24"/>
          <w:szCs w:val="24"/>
        </w:rPr>
        <w:t>кабинет</w:t>
      </w:r>
      <w:r w:rsidR="000A4B3D" w:rsidRPr="007A6E8B">
        <w:rPr>
          <w:rFonts w:ascii="Times New Roman" w:hAnsi="Times New Roman" w:cs="Times New Roman"/>
          <w:sz w:val="24"/>
          <w:szCs w:val="24"/>
        </w:rPr>
        <w:t>. Материальная и техническая база соответствует действующим санитарным и противопожарным правилам и нормам</w:t>
      </w:r>
      <w:r w:rsidR="00CB09EF" w:rsidRPr="007A6E8B">
        <w:rPr>
          <w:rFonts w:ascii="Times New Roman" w:hAnsi="Times New Roman" w:cs="Times New Roman"/>
          <w:sz w:val="24"/>
          <w:szCs w:val="24"/>
        </w:rPr>
        <w:t>.</w:t>
      </w:r>
    </w:p>
    <w:p w:rsidR="00C9441A" w:rsidRPr="007A6E8B" w:rsidRDefault="00C9441A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41A" w:rsidRPr="007A6E8B" w:rsidRDefault="00C9441A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41A" w:rsidRPr="007A6E8B" w:rsidRDefault="00C9441A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112" w:rsidRPr="007A6E8B" w:rsidRDefault="00DA5112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41A" w:rsidRPr="007A6E8B" w:rsidRDefault="00C9441A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41A" w:rsidRPr="007A6E8B" w:rsidRDefault="00C9441A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05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567"/>
        <w:gridCol w:w="142"/>
        <w:gridCol w:w="425"/>
        <w:gridCol w:w="426"/>
        <w:gridCol w:w="424"/>
        <w:gridCol w:w="567"/>
        <w:gridCol w:w="567"/>
        <w:gridCol w:w="425"/>
        <w:gridCol w:w="567"/>
        <w:gridCol w:w="567"/>
        <w:gridCol w:w="567"/>
        <w:gridCol w:w="425"/>
        <w:gridCol w:w="558"/>
        <w:gridCol w:w="436"/>
        <w:gridCol w:w="849"/>
      </w:tblGrid>
      <w:tr w:rsidR="00C9441A" w:rsidRPr="007A6E8B" w:rsidTr="00DA5112">
        <w:trPr>
          <w:trHeight w:val="277"/>
        </w:trPr>
        <w:tc>
          <w:tcPr>
            <w:tcW w:w="1560" w:type="dxa"/>
            <w:vMerge w:val="restart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Направления</w:t>
            </w:r>
            <w:proofErr w:type="spellEnd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внеурочнойдеятельности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C9441A" w:rsidRPr="007A6E8B" w:rsidRDefault="00C9441A" w:rsidP="00DA5112">
            <w:pPr>
              <w:spacing w:line="20" w:lineRule="atLeast"/>
              <w:ind w:left="137"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  <w:proofErr w:type="spellEnd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spellEnd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663" w:type="dxa"/>
            <w:gridSpan w:val="14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F56B22"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="00F56B22"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F56B22"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49" w:type="dxa"/>
            <w:vMerge w:val="restart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C9441A" w:rsidRPr="007A6E8B" w:rsidTr="00DA5112">
        <w:trPr>
          <w:trHeight w:val="539"/>
        </w:trPr>
        <w:tc>
          <w:tcPr>
            <w:tcW w:w="1560" w:type="dxa"/>
            <w:vMerge/>
            <w:tcBorders>
              <w:top w:val="nil"/>
            </w:tcBorders>
          </w:tcPr>
          <w:p w:rsidR="00C9441A" w:rsidRPr="007A6E8B" w:rsidRDefault="00C9441A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9441A" w:rsidRPr="007A6E8B" w:rsidRDefault="00C9441A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567" w:type="dxa"/>
            <w:gridSpan w:val="2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426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424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567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6г</w:t>
            </w:r>
          </w:p>
        </w:tc>
        <w:tc>
          <w:tcPr>
            <w:tcW w:w="567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425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567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567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7г</w:t>
            </w:r>
          </w:p>
        </w:tc>
        <w:tc>
          <w:tcPr>
            <w:tcW w:w="567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425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558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8г</w:t>
            </w:r>
          </w:p>
        </w:tc>
        <w:tc>
          <w:tcPr>
            <w:tcW w:w="436" w:type="dxa"/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8и</w:t>
            </w:r>
          </w:p>
        </w:tc>
        <w:tc>
          <w:tcPr>
            <w:tcW w:w="849" w:type="dxa"/>
            <w:vMerge/>
            <w:tcBorders>
              <w:top w:val="nil"/>
            </w:tcBorders>
            <w:vAlign w:val="center"/>
          </w:tcPr>
          <w:p w:rsidR="00C9441A" w:rsidRPr="007A6E8B" w:rsidRDefault="00C9441A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9" w:rsidRPr="007A6E8B" w:rsidTr="00DA5112">
        <w:trPr>
          <w:trHeight w:val="539"/>
        </w:trPr>
        <w:tc>
          <w:tcPr>
            <w:tcW w:w="1560" w:type="dxa"/>
            <w:tcBorders>
              <w:top w:val="nil"/>
            </w:tcBorders>
          </w:tcPr>
          <w:p w:rsidR="00C37229" w:rsidRPr="007A6E8B" w:rsidRDefault="00C3722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:rsidR="00C37229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37229"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 мире экономических знаний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229" w:rsidRPr="007A6E8B" w:rsidTr="00DA5112">
        <w:trPr>
          <w:trHeight w:val="651"/>
        </w:trPr>
        <w:tc>
          <w:tcPr>
            <w:tcW w:w="1560" w:type="dxa"/>
            <w:vMerge w:val="restart"/>
          </w:tcPr>
          <w:p w:rsidR="00C37229" w:rsidRPr="007A6E8B" w:rsidRDefault="00C3722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</w:p>
          <w:p w:rsidR="00C37229" w:rsidRPr="007A6E8B" w:rsidRDefault="00C3722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984" w:type="dxa"/>
          </w:tcPr>
          <w:p w:rsidR="00C37229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229" w:rsidRPr="007A6E8B" w:rsidTr="00DA5112">
        <w:trPr>
          <w:trHeight w:val="561"/>
        </w:trPr>
        <w:tc>
          <w:tcPr>
            <w:tcW w:w="1560" w:type="dxa"/>
            <w:vMerge/>
          </w:tcPr>
          <w:p w:rsidR="00C37229" w:rsidRPr="007A6E8B" w:rsidRDefault="00C3722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7229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5D6B" w:rsidRPr="007A6E8B" w:rsidTr="00DA5112">
        <w:trPr>
          <w:trHeight w:val="490"/>
        </w:trPr>
        <w:tc>
          <w:tcPr>
            <w:tcW w:w="1560" w:type="dxa"/>
            <w:vMerge w:val="restart"/>
          </w:tcPr>
          <w:p w:rsidR="00255D6B" w:rsidRPr="007A6E8B" w:rsidRDefault="00255D6B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личности и самореализация обучающихся</w:t>
            </w:r>
          </w:p>
        </w:tc>
        <w:tc>
          <w:tcPr>
            <w:tcW w:w="1984" w:type="dxa"/>
          </w:tcPr>
          <w:p w:rsidR="00255D6B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5D6B" w:rsidRPr="007A6E8B" w:rsidTr="00DA5112">
        <w:trPr>
          <w:trHeight w:val="487"/>
        </w:trPr>
        <w:tc>
          <w:tcPr>
            <w:tcW w:w="1560" w:type="dxa"/>
            <w:vMerge/>
          </w:tcPr>
          <w:p w:rsidR="00255D6B" w:rsidRPr="007A6E8B" w:rsidRDefault="00255D6B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D6B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D6B" w:rsidRPr="007A6E8B" w:rsidTr="00DA5112">
        <w:trPr>
          <w:trHeight w:val="487"/>
        </w:trPr>
        <w:tc>
          <w:tcPr>
            <w:tcW w:w="1560" w:type="dxa"/>
            <w:vMerge/>
          </w:tcPr>
          <w:p w:rsidR="00255D6B" w:rsidRPr="007A6E8B" w:rsidRDefault="00255D6B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D6B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>Тропинка</w:t>
            </w:r>
            <w:proofErr w:type="spellEnd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proofErr w:type="spellEnd"/>
            <w:r w:rsidR="00255D6B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–Я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255D6B" w:rsidRPr="007A6E8B" w:rsidRDefault="00255D6B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255D6B" w:rsidRPr="007A6E8B" w:rsidRDefault="003B7653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229" w:rsidRPr="007A6E8B" w:rsidTr="00DA5112">
        <w:trPr>
          <w:trHeight w:val="487"/>
        </w:trPr>
        <w:tc>
          <w:tcPr>
            <w:tcW w:w="1560" w:type="dxa"/>
            <w:vMerge w:val="restart"/>
          </w:tcPr>
          <w:p w:rsidR="00C37229" w:rsidRPr="007A6E8B" w:rsidRDefault="00C3722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984" w:type="dxa"/>
          </w:tcPr>
          <w:p w:rsidR="00C37229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Городошный</w:t>
            </w:r>
            <w:proofErr w:type="spellEnd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9" w:rsidRPr="007A6E8B" w:rsidTr="00DA5112">
        <w:trPr>
          <w:trHeight w:val="487"/>
        </w:trPr>
        <w:tc>
          <w:tcPr>
            <w:tcW w:w="1560" w:type="dxa"/>
            <w:vMerge/>
          </w:tcPr>
          <w:p w:rsidR="00C37229" w:rsidRPr="007A6E8B" w:rsidRDefault="00C3722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7229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proofErr w:type="spellEnd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229" w:rsidRPr="007A6E8B" w:rsidTr="00DA5112">
        <w:trPr>
          <w:trHeight w:val="487"/>
        </w:trPr>
        <w:tc>
          <w:tcPr>
            <w:tcW w:w="1560" w:type="dxa"/>
          </w:tcPr>
          <w:p w:rsidR="00C37229" w:rsidRPr="007A6E8B" w:rsidRDefault="00C3722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DA5112"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патриотической, нравственной и экологической тематики</w:t>
            </w:r>
          </w:p>
        </w:tc>
        <w:tc>
          <w:tcPr>
            <w:tcW w:w="1984" w:type="dxa"/>
          </w:tcPr>
          <w:p w:rsidR="00C37229" w:rsidRPr="007A6E8B" w:rsidRDefault="006161AE" w:rsidP="00DA5112">
            <w:pPr>
              <w:spacing w:line="20" w:lineRule="atLeast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C37229" w:rsidRPr="007A6E8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C37229" w:rsidRPr="007A6E8B" w:rsidRDefault="00C3722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44AE" w:rsidRPr="007A6E8B" w:rsidTr="00DA5112">
        <w:trPr>
          <w:trHeight w:val="487"/>
        </w:trPr>
        <w:tc>
          <w:tcPr>
            <w:tcW w:w="3544" w:type="dxa"/>
            <w:gridSpan w:val="2"/>
          </w:tcPr>
          <w:p w:rsidR="009944AE" w:rsidRPr="007A6E8B" w:rsidRDefault="009944AE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(часов в неделю)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944AE" w:rsidRPr="007A6E8B" w:rsidTr="00DA5112">
        <w:trPr>
          <w:trHeight w:val="487"/>
        </w:trPr>
        <w:tc>
          <w:tcPr>
            <w:tcW w:w="3544" w:type="dxa"/>
            <w:gridSpan w:val="2"/>
          </w:tcPr>
          <w:p w:rsidR="009944AE" w:rsidRPr="007A6E8B" w:rsidRDefault="009944AE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внеурочной деятельности за год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6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4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8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6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</w:tr>
      <w:tr w:rsidR="00F56B22" w:rsidRPr="007A6E8B" w:rsidTr="00DA5112">
        <w:trPr>
          <w:trHeight w:val="487"/>
        </w:trPr>
        <w:tc>
          <w:tcPr>
            <w:tcW w:w="3544" w:type="dxa"/>
            <w:gridSpan w:val="2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14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49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9944AE" w:rsidRPr="007A6E8B" w:rsidTr="00DA5112">
        <w:trPr>
          <w:trHeight w:val="487"/>
        </w:trPr>
        <w:tc>
          <w:tcPr>
            <w:tcW w:w="1560" w:type="dxa"/>
          </w:tcPr>
          <w:p w:rsidR="009944AE" w:rsidRPr="007A6E8B" w:rsidRDefault="009944AE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внеурочнойдеятельности</w:t>
            </w:r>
            <w:proofErr w:type="spellEnd"/>
          </w:p>
        </w:tc>
        <w:tc>
          <w:tcPr>
            <w:tcW w:w="1984" w:type="dxa"/>
          </w:tcPr>
          <w:p w:rsidR="009944AE" w:rsidRPr="007A6E8B" w:rsidRDefault="009944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22" w:rsidRPr="007A6E8B" w:rsidTr="00DA5112">
        <w:trPr>
          <w:trHeight w:val="487"/>
        </w:trPr>
        <w:tc>
          <w:tcPr>
            <w:tcW w:w="1560" w:type="dxa"/>
            <w:vMerge w:val="restart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984" w:type="dxa"/>
          </w:tcPr>
          <w:p w:rsidR="00F56B22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56B22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22" w:rsidRPr="007A6E8B" w:rsidTr="00DA5112">
        <w:trPr>
          <w:trHeight w:val="487"/>
        </w:trPr>
        <w:tc>
          <w:tcPr>
            <w:tcW w:w="1560" w:type="dxa"/>
            <w:vMerge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B22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F56B22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56B22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45C" w:rsidRPr="007A6E8B" w:rsidTr="00DA5112">
        <w:trPr>
          <w:trHeight w:val="487"/>
        </w:trPr>
        <w:tc>
          <w:tcPr>
            <w:tcW w:w="1560" w:type="dxa"/>
            <w:vMerge w:val="restart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45C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spellEnd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45C" w:rsidRPr="007A6E8B" w:rsidTr="00DA5112">
        <w:trPr>
          <w:trHeight w:val="487"/>
        </w:trPr>
        <w:tc>
          <w:tcPr>
            <w:tcW w:w="1560" w:type="dxa"/>
            <w:vMerge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45C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45C" w:rsidRPr="007A6E8B" w:rsidRDefault="001015C7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0145C" w:rsidRPr="007A6E8B" w:rsidRDefault="001015C7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90145C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0145C" w:rsidRPr="007A6E8B" w:rsidRDefault="00944539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4AE" w:rsidRPr="007A6E8B" w:rsidTr="00DA5112">
        <w:trPr>
          <w:trHeight w:val="274"/>
        </w:trPr>
        <w:tc>
          <w:tcPr>
            <w:tcW w:w="1560" w:type="dxa"/>
          </w:tcPr>
          <w:p w:rsidR="009944AE" w:rsidRPr="007A6E8B" w:rsidRDefault="009944AE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spellEnd"/>
          </w:p>
          <w:p w:rsidR="009944AE" w:rsidRPr="007A6E8B" w:rsidRDefault="009944AE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984" w:type="dxa"/>
          </w:tcPr>
          <w:p w:rsidR="009944AE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44AE" w:rsidRPr="007A6E8B" w:rsidRDefault="00F56B22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9944AE" w:rsidRPr="007A6E8B" w:rsidRDefault="009944AE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944AE" w:rsidRPr="007A6E8B" w:rsidRDefault="0090145C" w:rsidP="00DA511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B22" w:rsidRPr="007A6E8B" w:rsidTr="00DA5112">
        <w:trPr>
          <w:trHeight w:val="274"/>
        </w:trPr>
        <w:tc>
          <w:tcPr>
            <w:tcW w:w="1560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личности и самореализаци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 обучающихся</w:t>
            </w:r>
          </w:p>
        </w:tc>
        <w:tc>
          <w:tcPr>
            <w:tcW w:w="1984" w:type="dxa"/>
          </w:tcPr>
          <w:p w:rsidR="00F56B22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56B22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B22" w:rsidRPr="007A6E8B" w:rsidTr="00DA5112">
        <w:trPr>
          <w:trHeight w:val="487"/>
        </w:trPr>
        <w:tc>
          <w:tcPr>
            <w:tcW w:w="1560" w:type="dxa"/>
            <w:vMerge w:val="restart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984" w:type="dxa"/>
          </w:tcPr>
          <w:p w:rsidR="00F56B22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Городошный</w:t>
            </w:r>
            <w:proofErr w:type="spellEnd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B22" w:rsidRPr="007A6E8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5C" w:rsidRPr="007A6E8B" w:rsidTr="00DA5112">
        <w:trPr>
          <w:trHeight w:val="487"/>
        </w:trPr>
        <w:tc>
          <w:tcPr>
            <w:tcW w:w="1560" w:type="dxa"/>
            <w:vMerge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45C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44539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45C" w:rsidRPr="007A6E8B" w:rsidTr="00DA5112">
        <w:trPr>
          <w:trHeight w:val="487"/>
        </w:trPr>
        <w:tc>
          <w:tcPr>
            <w:tcW w:w="1560" w:type="dxa"/>
            <w:vMerge w:val="restart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патриотической, нравственной и экологической тематики</w:t>
            </w:r>
          </w:p>
        </w:tc>
        <w:tc>
          <w:tcPr>
            <w:tcW w:w="1984" w:type="dxa"/>
          </w:tcPr>
          <w:p w:rsidR="0090145C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90145C" w:rsidRPr="007A6E8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45C" w:rsidRPr="007A6E8B" w:rsidTr="00DA5112">
        <w:trPr>
          <w:trHeight w:val="487"/>
        </w:trPr>
        <w:tc>
          <w:tcPr>
            <w:tcW w:w="1560" w:type="dxa"/>
            <w:vMerge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45C" w:rsidRPr="007A6E8B" w:rsidRDefault="006161AE" w:rsidP="00DA5112">
            <w:pPr>
              <w:spacing w:line="2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0145C"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культура и устойчивое развитие</w:t>
            </w: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gridSpan w:val="2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90145C" w:rsidRPr="007A6E8B" w:rsidRDefault="0090145C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0145C" w:rsidRPr="007A6E8B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B22" w:rsidRPr="007A6E8B" w:rsidTr="00DA5112">
        <w:trPr>
          <w:trHeight w:val="556"/>
        </w:trPr>
        <w:tc>
          <w:tcPr>
            <w:tcW w:w="3544" w:type="dxa"/>
            <w:gridSpan w:val="2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(часов в неделю)</w:t>
            </w:r>
          </w:p>
        </w:tc>
        <w:tc>
          <w:tcPr>
            <w:tcW w:w="709" w:type="dxa"/>
            <w:gridSpan w:val="2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56B22" w:rsidRPr="007A6E8B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56B22" w:rsidRPr="007A6E8B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6B22" w:rsidRPr="007A6E8B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56B22" w:rsidRPr="007A6E8B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56B22" w:rsidRPr="000D43A5" w:rsidTr="00DA5112">
        <w:trPr>
          <w:trHeight w:val="556"/>
        </w:trPr>
        <w:tc>
          <w:tcPr>
            <w:tcW w:w="3544" w:type="dxa"/>
            <w:gridSpan w:val="2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внеурочной деятельности за год</w:t>
            </w:r>
          </w:p>
        </w:tc>
        <w:tc>
          <w:tcPr>
            <w:tcW w:w="709" w:type="dxa"/>
            <w:gridSpan w:val="2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56B22" w:rsidRPr="007A6E8B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25" w:type="dxa"/>
          </w:tcPr>
          <w:p w:rsidR="00F56B22" w:rsidRPr="007A6E8B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7" w:type="dxa"/>
          </w:tcPr>
          <w:p w:rsidR="00F56B22" w:rsidRPr="007A6E8B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F56B22" w:rsidRPr="007A6E8B" w:rsidRDefault="00F56B22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56B22" w:rsidRPr="000D43A5" w:rsidRDefault="00944539" w:rsidP="00DA511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8B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bookmarkStart w:id="1" w:name="_GoBack"/>
            <w:bookmarkEnd w:id="1"/>
          </w:p>
        </w:tc>
      </w:tr>
    </w:tbl>
    <w:p w:rsidR="00C9441A" w:rsidRPr="000D43A5" w:rsidRDefault="00C9441A" w:rsidP="000D43A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441A" w:rsidRPr="000D43A5" w:rsidSect="00F9722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296A" w:rsidRDefault="00DB296A" w:rsidP="00F9722B">
      <w:pPr>
        <w:spacing w:after="0" w:line="240" w:lineRule="auto"/>
      </w:pPr>
      <w:r>
        <w:separator/>
      </w:r>
    </w:p>
  </w:endnote>
  <w:endnote w:type="continuationSeparator" w:id="0">
    <w:p w:rsidR="00DB296A" w:rsidRDefault="00DB296A" w:rsidP="00F9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296A" w:rsidRDefault="00DB296A" w:rsidP="00F9722B">
      <w:pPr>
        <w:spacing w:after="0" w:line="240" w:lineRule="auto"/>
      </w:pPr>
      <w:r>
        <w:separator/>
      </w:r>
    </w:p>
  </w:footnote>
  <w:footnote w:type="continuationSeparator" w:id="0">
    <w:p w:rsidR="00DB296A" w:rsidRDefault="00DB296A" w:rsidP="00F9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3D9C"/>
    <w:multiLevelType w:val="hybridMultilevel"/>
    <w:tmpl w:val="C4C4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022"/>
    <w:multiLevelType w:val="hybridMultilevel"/>
    <w:tmpl w:val="0646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74043"/>
    <w:multiLevelType w:val="hybridMultilevel"/>
    <w:tmpl w:val="076E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899"/>
    <w:multiLevelType w:val="hybridMultilevel"/>
    <w:tmpl w:val="BC7EBE26"/>
    <w:lvl w:ilvl="0" w:tplc="8586D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04E"/>
    <w:multiLevelType w:val="hybridMultilevel"/>
    <w:tmpl w:val="0B54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17091"/>
    <w:multiLevelType w:val="hybridMultilevel"/>
    <w:tmpl w:val="72D4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1A29"/>
    <w:multiLevelType w:val="hybridMultilevel"/>
    <w:tmpl w:val="B5C6140E"/>
    <w:lvl w:ilvl="0" w:tplc="CBE002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D87582"/>
    <w:multiLevelType w:val="hybridMultilevel"/>
    <w:tmpl w:val="D94C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7AA2"/>
    <w:multiLevelType w:val="hybridMultilevel"/>
    <w:tmpl w:val="214A9BC8"/>
    <w:lvl w:ilvl="0" w:tplc="5AFAB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834605"/>
    <w:multiLevelType w:val="hybridMultilevel"/>
    <w:tmpl w:val="84C8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764CE"/>
    <w:multiLevelType w:val="hybridMultilevel"/>
    <w:tmpl w:val="9778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E4660"/>
    <w:multiLevelType w:val="hybridMultilevel"/>
    <w:tmpl w:val="0558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508FF"/>
    <w:multiLevelType w:val="hybridMultilevel"/>
    <w:tmpl w:val="BB20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959CE"/>
    <w:multiLevelType w:val="hybridMultilevel"/>
    <w:tmpl w:val="F174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114"/>
    <w:rsid w:val="00005FAA"/>
    <w:rsid w:val="00020052"/>
    <w:rsid w:val="00040191"/>
    <w:rsid w:val="00043A48"/>
    <w:rsid w:val="00050F6D"/>
    <w:rsid w:val="00061394"/>
    <w:rsid w:val="000A4B3D"/>
    <w:rsid w:val="000D43A5"/>
    <w:rsid w:val="001015C7"/>
    <w:rsid w:val="00130E3F"/>
    <w:rsid w:val="001340F8"/>
    <w:rsid w:val="00142288"/>
    <w:rsid w:val="001468EC"/>
    <w:rsid w:val="00147F2A"/>
    <w:rsid w:val="00164C5C"/>
    <w:rsid w:val="00167F14"/>
    <w:rsid w:val="001976FE"/>
    <w:rsid w:val="001A4A0D"/>
    <w:rsid w:val="001C4394"/>
    <w:rsid w:val="001D585D"/>
    <w:rsid w:val="001E574D"/>
    <w:rsid w:val="002042BF"/>
    <w:rsid w:val="00213830"/>
    <w:rsid w:val="002169C5"/>
    <w:rsid w:val="0022717F"/>
    <w:rsid w:val="00255D6B"/>
    <w:rsid w:val="00261B47"/>
    <w:rsid w:val="00264717"/>
    <w:rsid w:val="002742FD"/>
    <w:rsid w:val="00274B5B"/>
    <w:rsid w:val="00286E48"/>
    <w:rsid w:val="002B6340"/>
    <w:rsid w:val="002C0C93"/>
    <w:rsid w:val="002D032F"/>
    <w:rsid w:val="002E4B40"/>
    <w:rsid w:val="00302299"/>
    <w:rsid w:val="00302B86"/>
    <w:rsid w:val="003123CA"/>
    <w:rsid w:val="00320884"/>
    <w:rsid w:val="003457AB"/>
    <w:rsid w:val="00351A84"/>
    <w:rsid w:val="00376E1A"/>
    <w:rsid w:val="0038114E"/>
    <w:rsid w:val="00390529"/>
    <w:rsid w:val="00391E0E"/>
    <w:rsid w:val="00393C80"/>
    <w:rsid w:val="003B1270"/>
    <w:rsid w:val="003B6D9C"/>
    <w:rsid w:val="003B7653"/>
    <w:rsid w:val="003D6382"/>
    <w:rsid w:val="004008B6"/>
    <w:rsid w:val="0041147F"/>
    <w:rsid w:val="004124E0"/>
    <w:rsid w:val="00440E6F"/>
    <w:rsid w:val="004812B7"/>
    <w:rsid w:val="00483206"/>
    <w:rsid w:val="0048355F"/>
    <w:rsid w:val="00497CC0"/>
    <w:rsid w:val="004A31EA"/>
    <w:rsid w:val="004D3D2E"/>
    <w:rsid w:val="004D4B7B"/>
    <w:rsid w:val="004E1180"/>
    <w:rsid w:val="00502FA3"/>
    <w:rsid w:val="00506C7C"/>
    <w:rsid w:val="0051411C"/>
    <w:rsid w:val="0052076C"/>
    <w:rsid w:val="005358DF"/>
    <w:rsid w:val="00543B1A"/>
    <w:rsid w:val="00556E1E"/>
    <w:rsid w:val="00572BAB"/>
    <w:rsid w:val="00594B73"/>
    <w:rsid w:val="005C2026"/>
    <w:rsid w:val="005C60CD"/>
    <w:rsid w:val="005D5761"/>
    <w:rsid w:val="005E4F4E"/>
    <w:rsid w:val="005E597E"/>
    <w:rsid w:val="005E6E29"/>
    <w:rsid w:val="00604821"/>
    <w:rsid w:val="00611836"/>
    <w:rsid w:val="00615D92"/>
    <w:rsid w:val="006161AE"/>
    <w:rsid w:val="00616AF7"/>
    <w:rsid w:val="00640878"/>
    <w:rsid w:val="00640A8F"/>
    <w:rsid w:val="00642B2D"/>
    <w:rsid w:val="00655BF6"/>
    <w:rsid w:val="00656ED5"/>
    <w:rsid w:val="006905FE"/>
    <w:rsid w:val="006A704A"/>
    <w:rsid w:val="006E4A48"/>
    <w:rsid w:val="006E749D"/>
    <w:rsid w:val="00710D1F"/>
    <w:rsid w:val="0073118B"/>
    <w:rsid w:val="00790E95"/>
    <w:rsid w:val="0079455C"/>
    <w:rsid w:val="007A6E8B"/>
    <w:rsid w:val="007B5706"/>
    <w:rsid w:val="007D182C"/>
    <w:rsid w:val="007E7C96"/>
    <w:rsid w:val="007E7FF8"/>
    <w:rsid w:val="007F211B"/>
    <w:rsid w:val="007F4383"/>
    <w:rsid w:val="00855EAE"/>
    <w:rsid w:val="00857EB6"/>
    <w:rsid w:val="008633C6"/>
    <w:rsid w:val="00870CE9"/>
    <w:rsid w:val="008773B0"/>
    <w:rsid w:val="008A154C"/>
    <w:rsid w:val="008A5B06"/>
    <w:rsid w:val="00900A5D"/>
    <w:rsid w:val="0090145C"/>
    <w:rsid w:val="00915221"/>
    <w:rsid w:val="0093265E"/>
    <w:rsid w:val="00944539"/>
    <w:rsid w:val="009506B8"/>
    <w:rsid w:val="00953CB4"/>
    <w:rsid w:val="0096260A"/>
    <w:rsid w:val="0096319A"/>
    <w:rsid w:val="009823AC"/>
    <w:rsid w:val="009944AE"/>
    <w:rsid w:val="009B0578"/>
    <w:rsid w:val="009B7DB3"/>
    <w:rsid w:val="009F5361"/>
    <w:rsid w:val="00A40B33"/>
    <w:rsid w:val="00A60AC6"/>
    <w:rsid w:val="00A61EA1"/>
    <w:rsid w:val="00A61F87"/>
    <w:rsid w:val="00A8112C"/>
    <w:rsid w:val="00AB1AF2"/>
    <w:rsid w:val="00B14077"/>
    <w:rsid w:val="00B3047A"/>
    <w:rsid w:val="00B33754"/>
    <w:rsid w:val="00B43C59"/>
    <w:rsid w:val="00B567D4"/>
    <w:rsid w:val="00B56BBB"/>
    <w:rsid w:val="00B60B9E"/>
    <w:rsid w:val="00BC00CB"/>
    <w:rsid w:val="00BC18D8"/>
    <w:rsid w:val="00BD386C"/>
    <w:rsid w:val="00BE0070"/>
    <w:rsid w:val="00C35A1C"/>
    <w:rsid w:val="00C35D43"/>
    <w:rsid w:val="00C37229"/>
    <w:rsid w:val="00C41CC1"/>
    <w:rsid w:val="00C43499"/>
    <w:rsid w:val="00C462C3"/>
    <w:rsid w:val="00C557DA"/>
    <w:rsid w:val="00C7649D"/>
    <w:rsid w:val="00C86FC3"/>
    <w:rsid w:val="00C9441A"/>
    <w:rsid w:val="00CA7C3A"/>
    <w:rsid w:val="00CA7C8D"/>
    <w:rsid w:val="00CB02D7"/>
    <w:rsid w:val="00CB09EF"/>
    <w:rsid w:val="00CE0180"/>
    <w:rsid w:val="00D01329"/>
    <w:rsid w:val="00D12C3F"/>
    <w:rsid w:val="00D23021"/>
    <w:rsid w:val="00D44C37"/>
    <w:rsid w:val="00D5535B"/>
    <w:rsid w:val="00D57717"/>
    <w:rsid w:val="00D87AA6"/>
    <w:rsid w:val="00DA1571"/>
    <w:rsid w:val="00DA5112"/>
    <w:rsid w:val="00DB052D"/>
    <w:rsid w:val="00DB296A"/>
    <w:rsid w:val="00DB2A1D"/>
    <w:rsid w:val="00DB487B"/>
    <w:rsid w:val="00DB5128"/>
    <w:rsid w:val="00DC1114"/>
    <w:rsid w:val="00DC2541"/>
    <w:rsid w:val="00DC3D53"/>
    <w:rsid w:val="00DF1A4E"/>
    <w:rsid w:val="00E1612E"/>
    <w:rsid w:val="00E36965"/>
    <w:rsid w:val="00E45FA7"/>
    <w:rsid w:val="00E6191D"/>
    <w:rsid w:val="00E74D26"/>
    <w:rsid w:val="00E94B5B"/>
    <w:rsid w:val="00EA0297"/>
    <w:rsid w:val="00ED3DC8"/>
    <w:rsid w:val="00ED4B8D"/>
    <w:rsid w:val="00EE6974"/>
    <w:rsid w:val="00EF2FE2"/>
    <w:rsid w:val="00F014CC"/>
    <w:rsid w:val="00F034E3"/>
    <w:rsid w:val="00F05744"/>
    <w:rsid w:val="00F05931"/>
    <w:rsid w:val="00F15299"/>
    <w:rsid w:val="00F50E27"/>
    <w:rsid w:val="00F54ECB"/>
    <w:rsid w:val="00F56B22"/>
    <w:rsid w:val="00F64DFE"/>
    <w:rsid w:val="00F83775"/>
    <w:rsid w:val="00F961E2"/>
    <w:rsid w:val="00F9722B"/>
    <w:rsid w:val="00FA4DFA"/>
    <w:rsid w:val="00FA5C81"/>
    <w:rsid w:val="00FC0ADC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758FB-E033-4A15-838F-8BCD75BB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14"/>
    <w:pPr>
      <w:ind w:left="720"/>
      <w:contextualSpacing/>
    </w:pPr>
  </w:style>
  <w:style w:type="table" w:styleId="a4">
    <w:name w:val="Table Grid"/>
    <w:basedOn w:val="a1"/>
    <w:uiPriority w:val="59"/>
    <w:rsid w:val="007E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4F4E"/>
    <w:rPr>
      <w:color w:val="0000FF"/>
      <w:u w:val="single"/>
    </w:rPr>
  </w:style>
  <w:style w:type="paragraph" w:customStyle="1" w:styleId="ConsPlusNormal">
    <w:name w:val="ConsPlusNormal"/>
    <w:rsid w:val="00CB0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CB02D7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B02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722B"/>
  </w:style>
  <w:style w:type="paragraph" w:styleId="ac">
    <w:name w:val="footer"/>
    <w:basedOn w:val="a"/>
    <w:link w:val="ad"/>
    <w:uiPriority w:val="99"/>
    <w:semiHidden/>
    <w:unhideWhenUsed/>
    <w:rsid w:val="00F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722B"/>
  </w:style>
  <w:style w:type="table" w:customStyle="1" w:styleId="TableNormal">
    <w:name w:val="Table Normal"/>
    <w:uiPriority w:val="2"/>
    <w:semiHidden/>
    <w:unhideWhenUsed/>
    <w:qFormat/>
    <w:rsid w:val="001976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6F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e">
    <w:name w:val="No Spacing"/>
    <w:uiPriority w:val="1"/>
    <w:qFormat/>
    <w:rsid w:val="00C94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12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Element</cp:lastModifiedBy>
  <cp:revision>86</cp:revision>
  <cp:lastPrinted>2020-09-28T07:00:00Z</cp:lastPrinted>
  <dcterms:created xsi:type="dcterms:W3CDTF">2023-08-31T11:53:00Z</dcterms:created>
  <dcterms:modified xsi:type="dcterms:W3CDTF">2024-11-24T13:52:00Z</dcterms:modified>
</cp:coreProperties>
</file>