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A21B" w14:textId="77777777" w:rsidR="009D7F18" w:rsidRPr="001C3F0F" w:rsidRDefault="001C3F0F" w:rsidP="00BC5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0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1F34A5E0" w14:textId="77777777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36C5">
        <w:rPr>
          <w:rFonts w:ascii="Times New Roman" w:hAnsi="Times New Roman" w:cs="Times New Roman"/>
          <w:b/>
          <w:sz w:val="24"/>
          <w:szCs w:val="24"/>
        </w:rPr>
        <w:t>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398086" w14:textId="38E8B7FF" w:rsidR="00516DBF" w:rsidRDefault="006636C5" w:rsidP="00E801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разования </w:t>
      </w:r>
      <w:r w:rsidR="00E80126" w:rsidRPr="00E80126">
        <w:rPr>
          <w:rFonts w:ascii="Times New Roman" w:hAnsi="Times New Roman" w:cs="Times New Roman"/>
          <w:b/>
          <w:sz w:val="24"/>
          <w:szCs w:val="24"/>
        </w:rPr>
        <w:t xml:space="preserve">обучающихся с нарушениями опорно-двигательного аппарата </w:t>
      </w:r>
    </w:p>
    <w:p w14:paraId="22280B87" w14:textId="77777777" w:rsidR="00CA0ADC" w:rsidRDefault="00516DBF" w:rsidP="00CA0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bookmarkStart w:id="0" w:name="_Hlk177077397"/>
      <w:r w:rsidR="00CA0ADC" w:rsidRPr="00CA0ADC">
        <w:rPr>
          <w:rFonts w:ascii="Times New Roman" w:hAnsi="Times New Roman" w:cs="Times New Roman"/>
          <w:b/>
          <w:sz w:val="24"/>
          <w:szCs w:val="24"/>
        </w:rPr>
        <w:t xml:space="preserve">умеренной, тяжелой, глубокой </w:t>
      </w:r>
      <w:r w:rsidR="00CA0ADC">
        <w:rPr>
          <w:rFonts w:ascii="Times New Roman" w:hAnsi="Times New Roman" w:cs="Times New Roman"/>
          <w:b/>
          <w:sz w:val="24"/>
          <w:szCs w:val="24"/>
        </w:rPr>
        <w:t>у</w:t>
      </w:r>
      <w:r w:rsidR="00CA0ADC" w:rsidRPr="00CA0ADC">
        <w:rPr>
          <w:rFonts w:ascii="Times New Roman" w:hAnsi="Times New Roman" w:cs="Times New Roman"/>
          <w:b/>
          <w:sz w:val="24"/>
          <w:szCs w:val="24"/>
        </w:rPr>
        <w:t xml:space="preserve">мственной отсталостью </w:t>
      </w:r>
    </w:p>
    <w:p w14:paraId="087ECE5D" w14:textId="191DAAA4" w:rsidR="00CA0ADC" w:rsidRPr="00CA0ADC" w:rsidRDefault="00CA0ADC" w:rsidP="00CA0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DC">
        <w:rPr>
          <w:rFonts w:ascii="Times New Roman" w:hAnsi="Times New Roman" w:cs="Times New Roman"/>
          <w:b/>
          <w:sz w:val="24"/>
          <w:szCs w:val="24"/>
        </w:rPr>
        <w:t xml:space="preserve">(интеллектуальными нарушениями), </w:t>
      </w:r>
    </w:p>
    <w:p w14:paraId="03BF6FD3" w14:textId="78D41966" w:rsidR="00CA0ADC" w:rsidRPr="00CA0ADC" w:rsidRDefault="00CA0ADC" w:rsidP="00CA0A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A0ADC">
        <w:rPr>
          <w:rFonts w:ascii="Times New Roman" w:hAnsi="Times New Roman" w:cs="Times New Roman"/>
          <w:b/>
          <w:sz w:val="24"/>
          <w:szCs w:val="24"/>
        </w:rPr>
        <w:t xml:space="preserve">яжелыми и множественными нарушениями развития </w:t>
      </w:r>
    </w:p>
    <w:bookmarkEnd w:id="0"/>
    <w:p w14:paraId="7734E416" w14:textId="147CAD6B" w:rsidR="00E80126" w:rsidRDefault="00CA0ADC" w:rsidP="00CA0A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ADC">
        <w:rPr>
          <w:rFonts w:ascii="Times New Roman" w:hAnsi="Times New Roman" w:cs="Times New Roman"/>
          <w:b/>
          <w:sz w:val="24"/>
          <w:szCs w:val="24"/>
        </w:rPr>
        <w:t>(вариант 2)</w:t>
      </w:r>
    </w:p>
    <w:p w14:paraId="431F2849" w14:textId="2BC58681" w:rsidR="006636C5" w:rsidRDefault="00516DBF" w:rsidP="00CA0A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DBF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образования обучающихся с нарушениями опорно-двигательного аппарата с </w:t>
      </w:r>
      <w:r w:rsidR="00CA0ADC" w:rsidRPr="00CA0ADC">
        <w:rPr>
          <w:rFonts w:ascii="Times New Roman" w:hAnsi="Times New Roman" w:cs="Times New Roman"/>
          <w:sz w:val="24"/>
          <w:szCs w:val="24"/>
        </w:rPr>
        <w:t>умеренной, тяжелой, глубокой умственной отсталостью (интеллектуальными нарушениями), тяжелыми и множественными нарушениями развития (вариант 2)</w:t>
      </w:r>
      <w:r w:rsidRPr="00516DBF">
        <w:t xml:space="preserve"> </w:t>
      </w:r>
      <w:r w:rsidRPr="00516DBF">
        <w:rPr>
          <w:rFonts w:ascii="Times New Roman" w:hAnsi="Times New Roman" w:cs="Times New Roman"/>
          <w:sz w:val="24"/>
          <w:szCs w:val="24"/>
        </w:rPr>
        <w:t xml:space="preserve">(далее ― АООП НОДА) </w:t>
      </w:r>
      <w:r w:rsidR="00C3359F" w:rsidRPr="00C3359F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516DBF">
        <w:rPr>
          <w:rFonts w:ascii="Times New Roman" w:hAnsi="Times New Roman" w:cs="Times New Roman"/>
          <w:sz w:val="24"/>
          <w:szCs w:val="24"/>
        </w:rPr>
        <w:t>в соответствии с положения Федерального закона Российской Федерации от 29.12.2012 № 273-ФЗ «Об образовании в Российской Федерации»,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№ 1599 (далее — Стандарт), предъявляемыми к структуре, условиям реализации и планируемым результатам освоения АООП с учетом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от 24.11.2022 № 1026</w:t>
      </w:r>
      <w:r w:rsidR="00C3359F">
        <w:rPr>
          <w:rFonts w:ascii="Times New Roman" w:hAnsi="Times New Roman" w:cs="Times New Roman"/>
          <w:sz w:val="24"/>
          <w:szCs w:val="24"/>
        </w:rPr>
        <w:t>.</w:t>
      </w:r>
    </w:p>
    <w:p w14:paraId="1D5961F2" w14:textId="39C474F8" w:rsidR="00E80126" w:rsidRPr="00E80126" w:rsidRDefault="00C3359F" w:rsidP="00E80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АООП </w:t>
      </w:r>
      <w:r w:rsidR="00516DBF">
        <w:rPr>
          <w:rFonts w:ascii="Times New Roman" w:hAnsi="Times New Roman" w:cs="Times New Roman"/>
          <w:sz w:val="24"/>
          <w:szCs w:val="24"/>
        </w:rPr>
        <w:t>НОДА</w:t>
      </w:r>
      <w:r w:rsidR="00E80126" w:rsidRPr="00C329F5">
        <w:rPr>
          <w:rFonts w:ascii="Times New Roman" w:hAnsi="Times New Roman" w:cs="Times New Roman"/>
          <w:sz w:val="24"/>
          <w:szCs w:val="24"/>
        </w:rPr>
        <w:t xml:space="preserve"> </w:t>
      </w:r>
      <w:r w:rsidR="00516DBF" w:rsidRPr="00516DBF">
        <w:rPr>
          <w:rFonts w:ascii="Times New Roman" w:hAnsi="Times New Roman" w:cs="Times New Roman"/>
          <w:sz w:val="24"/>
          <w:szCs w:val="24"/>
        </w:rPr>
        <w:t>учтены образовательные потребности обучающегося с нарушениями опорно-двигательного аппарата с умеренной умственной отсталостью (интеллектуальными нарушениями) и запросы участников образовательного процесса</w:t>
      </w:r>
      <w:r w:rsidR="00E80126" w:rsidRPr="00E801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372EB" w14:textId="348BBDC4" w:rsidR="00516DBF" w:rsidRPr="00516DBF" w:rsidRDefault="00516DBF" w:rsidP="00CA0A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DBF">
        <w:rPr>
          <w:rFonts w:ascii="Times New Roman" w:eastAsia="Calibri" w:hAnsi="Times New Roman" w:cs="Times New Roman"/>
          <w:sz w:val="24"/>
          <w:szCs w:val="24"/>
        </w:rPr>
        <w:t xml:space="preserve">Целью образования обучающегося с НОДА с </w:t>
      </w:r>
      <w:r w:rsidR="00CA0ADC" w:rsidRPr="00CA0ADC">
        <w:rPr>
          <w:rFonts w:ascii="Times New Roman" w:eastAsia="Calibri" w:hAnsi="Times New Roman" w:cs="Times New Roman"/>
          <w:sz w:val="24"/>
          <w:szCs w:val="24"/>
        </w:rPr>
        <w:t xml:space="preserve">умеренной, тяжелой, глубокой умственной отсталостью (интеллектуальными нарушениями), тяжелыми и множественными нарушениями развития </w:t>
      </w:r>
      <w:r w:rsidRPr="00516DBF">
        <w:rPr>
          <w:rFonts w:ascii="Times New Roman" w:eastAsia="Calibri" w:hAnsi="Times New Roman" w:cs="Times New Roman"/>
          <w:sz w:val="24"/>
          <w:szCs w:val="24"/>
        </w:rPr>
        <w:t xml:space="preserve"> по АООП УО (вариант 2)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14:paraId="33FC8853" w14:textId="77777777" w:rsidR="00516DBF" w:rsidRPr="00516DBF" w:rsidRDefault="00516DBF" w:rsidP="00516D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Достижение поставленных целей при разработке и реализации АООП 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НОДА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МБОУ «СОШ № 9» предусматривает решение следующих основных задач:</w:t>
      </w:r>
    </w:p>
    <w:p w14:paraId="7A06A1A7" w14:textId="77777777" w:rsidR="00516DBF" w:rsidRPr="00516DBF" w:rsidRDefault="00516DBF" w:rsidP="00516D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•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ab/>
        <w:t>Обеспечение доступности получения качественного основного общего образования, в том числе специальных условий, учитывающих особые образовательные потребности обучающ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его</w:t>
      </w:r>
      <w:proofErr w:type="spellStart"/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ся</w:t>
      </w:r>
      <w:proofErr w:type="spellEnd"/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с НОДА, достижение планируемых результатов освоения обучающимся АООП, создание возможности для 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его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социализации.</w:t>
      </w:r>
    </w:p>
    <w:p w14:paraId="6B748B23" w14:textId="77777777" w:rsidR="00516DBF" w:rsidRPr="00516DBF" w:rsidRDefault="00516DBF" w:rsidP="00516D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•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ab/>
        <w:t>Обеспечение индивидуализированного психолого-педагогического сопровождения обучающегося с НОДА.</w:t>
      </w:r>
    </w:p>
    <w:p w14:paraId="710AA723" w14:textId="77777777" w:rsidR="00516DBF" w:rsidRPr="00516DBF" w:rsidRDefault="00516DBF" w:rsidP="00516D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•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ab/>
        <w:t>Выявление и развитие способностей обучающ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егося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с НОДА, 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его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интересов через систему кружков, общественно полезную деятельность, в том числе, с использованием возможностей образовательных организаций дополнительного образования.</w:t>
      </w:r>
    </w:p>
    <w:p w14:paraId="40BAD96F" w14:textId="77777777" w:rsidR="00516DBF" w:rsidRPr="00516DBF" w:rsidRDefault="00516DBF" w:rsidP="00516D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•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ab/>
        <w:t>Профессиональная ориентация обучающ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его</w:t>
      </w:r>
      <w:proofErr w:type="spellStart"/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ся</w:t>
      </w:r>
      <w:proofErr w:type="spellEnd"/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с НОДА с учетом профессиональных возможностей и имеющихся ограничений при поддержке педагогов, психологов, социальных педагогов.</w:t>
      </w:r>
    </w:p>
    <w:p w14:paraId="5B344A91" w14:textId="77777777" w:rsidR="00516DBF" w:rsidRPr="00516DBF" w:rsidRDefault="00516DBF" w:rsidP="00516DB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•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ab/>
        <w:t>Сохранение и укрепление физического, психологического и социального здоровья обучающ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его</w:t>
      </w:r>
      <w:proofErr w:type="spellStart"/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ся</w:t>
      </w:r>
      <w:proofErr w:type="spellEnd"/>
      <w:r w:rsidRPr="00516DBF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с НОДА, коррекция отклонений в развитии, обеспечение безопасности.</w:t>
      </w:r>
    </w:p>
    <w:p w14:paraId="379D4AEB" w14:textId="001D9551" w:rsidR="00E80126" w:rsidRPr="00C329F5" w:rsidRDefault="00516DBF" w:rsidP="00516DBF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DBF">
        <w:rPr>
          <w:rFonts w:ascii="Times New Roman" w:eastAsia="Arial Unicode MS" w:hAnsi="Times New Roman" w:cs="Calibri"/>
          <w:kern w:val="1"/>
          <w:sz w:val="24"/>
          <w:szCs w:val="24"/>
        </w:rPr>
        <w:t>•</w:t>
      </w:r>
      <w:r w:rsidRPr="00516DBF">
        <w:rPr>
          <w:rFonts w:ascii="Times New Roman" w:eastAsia="Arial Unicode MS" w:hAnsi="Times New Roman" w:cs="Calibri"/>
          <w:kern w:val="1"/>
          <w:sz w:val="24"/>
          <w:szCs w:val="24"/>
        </w:rPr>
        <w:tab/>
        <w:t>Формирование готовности обучающегося с НОДА к саморазвитию и социальной активности и успешной социализации с учетом имеющихся ограничений в двигательной сфере</w:t>
      </w:r>
      <w:r w:rsidR="00E80126" w:rsidRPr="00C329F5">
        <w:rPr>
          <w:rFonts w:ascii="Times New Roman" w:hAnsi="Times New Roman" w:cs="Times New Roman"/>
          <w:sz w:val="24"/>
          <w:szCs w:val="24"/>
        </w:rPr>
        <w:t>.</w:t>
      </w:r>
    </w:p>
    <w:p w14:paraId="284FE619" w14:textId="536731A7" w:rsidR="006636C5" w:rsidRDefault="001C3F0F" w:rsidP="00E80126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1C3F0F">
        <w:rPr>
          <w:rFonts w:ascii="Times New Roman" w:hAnsi="Times New Roman" w:cs="Times New Roman"/>
          <w:b/>
        </w:rPr>
        <w:t xml:space="preserve">Общая характеристика </w:t>
      </w:r>
      <w:r w:rsidR="006636C5">
        <w:rPr>
          <w:rFonts w:ascii="Times New Roman" w:hAnsi="Times New Roman" w:cs="Times New Roman"/>
          <w:b/>
        </w:rPr>
        <w:t>А</w:t>
      </w:r>
      <w:r w:rsidR="00C3359F">
        <w:rPr>
          <w:rFonts w:ascii="Times New Roman" w:hAnsi="Times New Roman" w:cs="Times New Roman"/>
          <w:b/>
        </w:rPr>
        <w:t xml:space="preserve">ООП </w:t>
      </w:r>
      <w:r w:rsidR="00E80126">
        <w:rPr>
          <w:rFonts w:ascii="Times New Roman" w:hAnsi="Times New Roman" w:cs="Times New Roman"/>
          <w:b/>
        </w:rPr>
        <w:t>НОДА</w:t>
      </w:r>
      <w:r w:rsidR="006636C5">
        <w:rPr>
          <w:rFonts w:ascii="Times New Roman" w:hAnsi="Times New Roman" w:cs="Times New Roman"/>
          <w:b/>
        </w:rPr>
        <w:t xml:space="preserve"> </w:t>
      </w:r>
      <w:r w:rsidR="00CA0ADC">
        <w:rPr>
          <w:rFonts w:ascii="Times New Roman" w:hAnsi="Times New Roman" w:cs="Times New Roman"/>
          <w:b/>
        </w:rPr>
        <w:t xml:space="preserve">с УО (ИН) </w:t>
      </w:r>
      <w:r w:rsidR="006636C5">
        <w:rPr>
          <w:rFonts w:ascii="Times New Roman" w:hAnsi="Times New Roman" w:cs="Times New Roman"/>
          <w:b/>
        </w:rPr>
        <w:t xml:space="preserve">(В </w:t>
      </w:r>
      <w:r w:rsidR="00CA0ADC">
        <w:rPr>
          <w:rFonts w:ascii="Times New Roman" w:hAnsi="Times New Roman" w:cs="Times New Roman"/>
          <w:b/>
        </w:rPr>
        <w:t>2</w:t>
      </w:r>
      <w:r w:rsidR="006636C5">
        <w:rPr>
          <w:rFonts w:ascii="Times New Roman" w:hAnsi="Times New Roman" w:cs="Times New Roman"/>
          <w:b/>
        </w:rPr>
        <w:t>)</w:t>
      </w:r>
      <w:r w:rsidRPr="001C3F0F">
        <w:rPr>
          <w:rFonts w:ascii="Times New Roman" w:hAnsi="Times New Roman" w:cs="Times New Roman"/>
        </w:rPr>
        <w:t>.</w:t>
      </w:r>
    </w:p>
    <w:p w14:paraId="54DE6ECB" w14:textId="77777777" w:rsidR="00516DBF" w:rsidRPr="00516DBF" w:rsidRDefault="00516DBF" w:rsidP="00516DB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4"/>
          <w:sz w:val="24"/>
          <w:szCs w:val="24"/>
          <w:lang w:val="x-none" w:eastAsia="x-none"/>
        </w:rPr>
      </w:pPr>
      <w:r w:rsidRPr="00516DBF">
        <w:rPr>
          <w:rFonts w:ascii="Times New Roman" w:eastAsia="Arial Unicode MS" w:hAnsi="Times New Roman" w:cs="Times New Roman"/>
          <w:kern w:val="24"/>
          <w:sz w:val="24"/>
          <w:szCs w:val="24"/>
          <w:lang w:val="x-none" w:eastAsia="x-none"/>
        </w:rPr>
        <w:t xml:space="preserve">Содержание </w:t>
      </w:r>
      <w:r w:rsidRPr="00516DBF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АООП </w:t>
      </w:r>
      <w:r w:rsidRPr="00516DBF">
        <w:rPr>
          <w:rFonts w:ascii="Times New Roman" w:eastAsia="Arial Unicode MS" w:hAnsi="Times New Roman" w:cs="Times New Roman"/>
          <w:kern w:val="24"/>
          <w:sz w:val="24"/>
          <w:szCs w:val="24"/>
          <w:lang w:eastAsia="x-none"/>
        </w:rPr>
        <w:t>НОДА</w:t>
      </w:r>
      <w:r w:rsidRPr="00516DBF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 МБОУ «СОШ</w:t>
      </w:r>
      <w:r w:rsidRPr="00516DBF">
        <w:rPr>
          <w:rFonts w:ascii="Times New Roman" w:eastAsia="Arial Unicode MS" w:hAnsi="Times New Roman" w:cs="Times New Roman"/>
          <w:kern w:val="28"/>
          <w:sz w:val="24"/>
          <w:szCs w:val="24"/>
          <w:lang w:eastAsia="x-none"/>
        </w:rPr>
        <w:t xml:space="preserve"> </w:t>
      </w:r>
      <w:r w:rsidRPr="00516DBF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>№</w:t>
      </w:r>
      <w:r w:rsidRPr="00516DBF">
        <w:rPr>
          <w:rFonts w:ascii="Times New Roman" w:eastAsia="Arial Unicode MS" w:hAnsi="Times New Roman" w:cs="Times New Roman"/>
          <w:kern w:val="28"/>
          <w:sz w:val="24"/>
          <w:szCs w:val="24"/>
          <w:lang w:eastAsia="x-none"/>
        </w:rPr>
        <w:t xml:space="preserve"> </w:t>
      </w:r>
      <w:r w:rsidRPr="00516DBF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9» </w:t>
      </w:r>
      <w:r w:rsidRPr="00516DBF">
        <w:rPr>
          <w:rFonts w:ascii="Times New Roman" w:eastAsia="Arial Unicode MS" w:hAnsi="Times New Roman" w:cs="Times New Roman"/>
          <w:kern w:val="24"/>
          <w:sz w:val="24"/>
          <w:szCs w:val="24"/>
          <w:lang w:val="x-none" w:eastAsia="x-none"/>
        </w:rPr>
        <w:t>отражает требования Стандарта и группируется в три основных раздела: целевой, содержательный и организационный.</w:t>
      </w:r>
    </w:p>
    <w:p w14:paraId="744D31C4" w14:textId="77777777" w:rsidR="00516DBF" w:rsidRPr="00516DBF" w:rsidRDefault="00516DBF" w:rsidP="00516DB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Целевой раздел определяет общее назначение, цели, задачи и планируемые результаты реализации АООП НОДА МБОУ «СОШ №9», а также способы определения достижения этих целей и результатов.</w:t>
      </w:r>
    </w:p>
    <w:p w14:paraId="507B2C1B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Целевой раздел включает:</w:t>
      </w:r>
    </w:p>
    <w:p w14:paraId="2057E40C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- пояснительную записку;</w:t>
      </w:r>
    </w:p>
    <w:p w14:paraId="66D46AD6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-планируемые результаты освоения АООП обучающимися с НОДА с умственной отсталостью (интеллектуальными нарушениями);</w:t>
      </w:r>
    </w:p>
    <w:p w14:paraId="7E1382B5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- систему оценки достижения обучающимися с НОДА с умственной отсталостью (интеллектуальными нарушениями) планируемых результатов освоения АООП.</w:t>
      </w:r>
    </w:p>
    <w:p w14:paraId="4D8A5A55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Содержательный раздел определяет общее содержание образования </w:t>
      </w:r>
      <w:bookmarkStart w:id="1" w:name="_Hlk139297439"/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обучающихся с НОДА с умственной отсталостью (интеллектуальными нарушениями)</w:t>
      </w:r>
      <w:bookmarkEnd w:id="1"/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 включает следующие программы, ориентированные на достижение личностных и предметных результатов:</w:t>
      </w:r>
    </w:p>
    <w:p w14:paraId="4FB83D07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- рабочие программы учебных предметов, коррекционных курсов;</w:t>
      </w:r>
    </w:p>
    <w:p w14:paraId="6A0A20B0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- программу формирования базовых учебных действий</w:t>
      </w:r>
      <w:r w:rsidRPr="00516DBF">
        <w:rPr>
          <w:rFonts w:ascii="Calibri" w:eastAsia="Arial Unicode MS" w:hAnsi="Calibri" w:cs="Calibri"/>
          <w:kern w:val="1"/>
          <w:sz w:val="24"/>
          <w:szCs w:val="24"/>
        </w:rPr>
        <w:t xml:space="preserve"> </w:t>
      </w: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обучающихся с НОДА с умственной отсталостью (интеллектуальными нарушениями);</w:t>
      </w:r>
    </w:p>
    <w:p w14:paraId="2194F667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- рабочую программу воспитания.</w:t>
      </w:r>
    </w:p>
    <w:p w14:paraId="6ABD878F" w14:textId="77777777" w:rsidR="00516DBF" w:rsidRPr="00516DBF" w:rsidRDefault="00516DBF" w:rsidP="00516D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16DBF">
        <w:rPr>
          <w:rFonts w:ascii="Times New Roman" w:eastAsia="Arial Unicode MS" w:hAnsi="Times New Roman" w:cs="Times New Roman"/>
          <w:kern w:val="1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АООП НОДА МБОУ «СОШ № 9».</w:t>
      </w:r>
    </w:p>
    <w:p w14:paraId="094D1AF6" w14:textId="77777777" w:rsidR="0089569B" w:rsidRPr="003C3450" w:rsidRDefault="0089569B" w:rsidP="008956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450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14:paraId="6E100CA8" w14:textId="77777777" w:rsidR="0089569B" w:rsidRPr="003C3450" w:rsidRDefault="0089569B" w:rsidP="008956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450">
        <w:rPr>
          <w:rFonts w:ascii="Times New Roman" w:hAnsi="Times New Roman" w:cs="Times New Roman"/>
          <w:sz w:val="24"/>
          <w:szCs w:val="24"/>
        </w:rPr>
        <w:t>- учебный план;</w:t>
      </w:r>
    </w:p>
    <w:p w14:paraId="78C27932" w14:textId="77777777" w:rsidR="0089569B" w:rsidRPr="003C3450" w:rsidRDefault="0089569B" w:rsidP="008956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450"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14:paraId="57B07038" w14:textId="77777777" w:rsidR="0089569B" w:rsidRPr="003C3450" w:rsidRDefault="0089569B" w:rsidP="008956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450">
        <w:rPr>
          <w:rFonts w:ascii="Times New Roman" w:hAnsi="Times New Roman" w:cs="Times New Roman"/>
          <w:sz w:val="24"/>
          <w:szCs w:val="24"/>
        </w:rPr>
        <w:t>- план внеурочной деятельности;</w:t>
      </w:r>
    </w:p>
    <w:p w14:paraId="26CDF454" w14:textId="77777777" w:rsidR="0089569B" w:rsidRDefault="0089569B" w:rsidP="008956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450"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230824" w14:textId="77777777" w:rsidR="0089569B" w:rsidRPr="003C3450" w:rsidRDefault="0089569B" w:rsidP="008956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450">
        <w:rPr>
          <w:rFonts w:ascii="Times New Roman" w:hAnsi="Times New Roman" w:cs="Times New Roman"/>
          <w:sz w:val="24"/>
          <w:szCs w:val="24"/>
        </w:rPr>
        <w:t xml:space="preserve">- систему специальных условий реализации АООП обучающихся </w:t>
      </w:r>
      <w:bookmarkStart w:id="2" w:name="_Hlk139485811"/>
      <w:r w:rsidRPr="003C345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НОДА с </w:t>
      </w:r>
      <w:bookmarkStart w:id="3" w:name="_Hlk139583610"/>
      <w:r w:rsidRPr="003C3450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C3450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Стандарта.</w:t>
      </w:r>
    </w:p>
    <w:p w14:paraId="6CBECA73" w14:textId="05DEE319" w:rsidR="001C3F0F" w:rsidRPr="001C3F0F" w:rsidRDefault="001C3F0F" w:rsidP="00227232">
      <w:pPr>
        <w:pStyle w:val="a3"/>
        <w:spacing w:line="240" w:lineRule="auto"/>
        <w:ind w:firstLine="709"/>
        <w:rPr>
          <w:sz w:val="24"/>
          <w:szCs w:val="24"/>
        </w:rPr>
      </w:pPr>
      <w:r w:rsidRPr="001C3F0F">
        <w:rPr>
          <w:sz w:val="24"/>
          <w:szCs w:val="24"/>
        </w:rPr>
        <w:t xml:space="preserve">МБОУ «СОШ № 9» обеспечивает ознакомление обучающихся и их родителей (законных представителей) как участников образовательного процесса  с уставом и другими документами, регламентирующими осуществление образовательного процесса в МБОУ «СОШ № 9», с их правами и обязанностями в части формирования и реализации </w:t>
      </w:r>
      <w:r w:rsidR="00C3359F">
        <w:rPr>
          <w:sz w:val="24"/>
          <w:szCs w:val="24"/>
        </w:rPr>
        <w:t xml:space="preserve">АООП </w:t>
      </w:r>
      <w:r w:rsidR="00E80126">
        <w:rPr>
          <w:sz w:val="24"/>
          <w:szCs w:val="24"/>
        </w:rPr>
        <w:t>НОДА</w:t>
      </w:r>
      <w:r w:rsidRPr="001C3F0F">
        <w:rPr>
          <w:sz w:val="24"/>
          <w:szCs w:val="24"/>
        </w:rPr>
        <w:t xml:space="preserve">, установленными законодательством Российской Федерации и уставом образовательного учреждения, первоначально при поступлении в школу, в дельнейшем - путем размещения информации на стенде «Информация» в вестибюле, официальном сайте МБОУ «СОШ № 9», а также на родительских собраниях. </w:t>
      </w:r>
    </w:p>
    <w:p w14:paraId="6E69A146" w14:textId="77777777" w:rsidR="001C3F0F" w:rsidRDefault="001C3F0F"/>
    <w:sectPr w:rsidR="001C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" w15:restartNumberingAfterBreak="0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05A82C16"/>
    <w:multiLevelType w:val="hybridMultilevel"/>
    <w:tmpl w:val="D91817F8"/>
    <w:lvl w:ilvl="0" w:tplc="133AD5F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4" w15:restartNumberingAfterBreak="0">
    <w:nsid w:val="29FA151B"/>
    <w:multiLevelType w:val="multilevel"/>
    <w:tmpl w:val="A7F62716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" w15:restartNumberingAfterBreak="0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" w15:restartNumberingAfterBreak="0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8" w15:restartNumberingAfterBreak="0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1" w15:restartNumberingAfterBreak="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2" w15:restartNumberingAfterBreak="0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" w15:restartNumberingAfterBreak="0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4" w15:restartNumberingAfterBreak="0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num w:numId="1" w16cid:durableId="121307550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9806586">
    <w:abstractNumId w:val="14"/>
  </w:num>
  <w:num w:numId="3" w16cid:durableId="1186754081">
    <w:abstractNumId w:val="7"/>
  </w:num>
  <w:num w:numId="4" w16cid:durableId="850338561">
    <w:abstractNumId w:val="5"/>
  </w:num>
  <w:num w:numId="5" w16cid:durableId="1344357777">
    <w:abstractNumId w:val="6"/>
  </w:num>
  <w:num w:numId="6" w16cid:durableId="1680542246">
    <w:abstractNumId w:val="8"/>
  </w:num>
  <w:num w:numId="7" w16cid:durableId="673731556">
    <w:abstractNumId w:val="9"/>
  </w:num>
  <w:num w:numId="8" w16cid:durableId="295795479">
    <w:abstractNumId w:val="1"/>
  </w:num>
  <w:num w:numId="9" w16cid:durableId="1015617201">
    <w:abstractNumId w:val="10"/>
  </w:num>
  <w:num w:numId="10" w16cid:durableId="1853445269">
    <w:abstractNumId w:val="13"/>
  </w:num>
  <w:num w:numId="11" w16cid:durableId="360522117">
    <w:abstractNumId w:val="0"/>
  </w:num>
  <w:num w:numId="12" w16cid:durableId="1772554341">
    <w:abstractNumId w:val="3"/>
  </w:num>
  <w:num w:numId="13" w16cid:durableId="1115442657">
    <w:abstractNumId w:val="12"/>
  </w:num>
  <w:num w:numId="14" w16cid:durableId="905995997">
    <w:abstractNumId w:val="11"/>
  </w:num>
  <w:num w:numId="15" w16cid:durableId="63984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0F"/>
    <w:rsid w:val="00126B43"/>
    <w:rsid w:val="001C3F0F"/>
    <w:rsid w:val="00210CF9"/>
    <w:rsid w:val="00227232"/>
    <w:rsid w:val="00377D70"/>
    <w:rsid w:val="00516DBF"/>
    <w:rsid w:val="006636C5"/>
    <w:rsid w:val="0079145D"/>
    <w:rsid w:val="0089569B"/>
    <w:rsid w:val="008E68AA"/>
    <w:rsid w:val="009D7F18"/>
    <w:rsid w:val="00BC597F"/>
    <w:rsid w:val="00C3359F"/>
    <w:rsid w:val="00CA0ADC"/>
    <w:rsid w:val="00D354E2"/>
    <w:rsid w:val="00E80126"/>
    <w:rsid w:val="00F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F915"/>
  <w15:docId w15:val="{4A8E3C2B-486D-46A6-8D46-ECF4B3A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1C3F0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rsid w:val="001C3F0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link w:val="a6"/>
    <w:rsid w:val="001C3F0F"/>
    <w:rPr>
      <w:rFonts w:ascii="Century Schoolbook" w:hAnsi="Century Schoolbook"/>
      <w:sz w:val="24"/>
      <w:szCs w:val="24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qFormat/>
    <w:rsid w:val="001C3F0F"/>
    <w:pPr>
      <w:widowControl w:val="0"/>
      <w:shd w:val="clear" w:color="auto" w:fill="FFFFFF"/>
      <w:suppressAutoHyphens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C3F0F"/>
  </w:style>
  <w:style w:type="character" w:customStyle="1" w:styleId="a7">
    <w:name w:val="Основной текст_"/>
    <w:link w:val="5"/>
    <w:locked/>
    <w:rsid w:val="001C3F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C3F0F"/>
    <w:pPr>
      <w:widowControl w:val="0"/>
      <w:shd w:val="clear" w:color="auto" w:fill="FFFFFF"/>
      <w:suppressAutoHyphens/>
      <w:spacing w:before="120" w:after="0" w:line="211" w:lineRule="exact"/>
      <w:jc w:val="both"/>
    </w:pPr>
    <w:rPr>
      <w:shd w:val="clear" w:color="auto" w:fill="FFFFFF"/>
    </w:rPr>
  </w:style>
  <w:style w:type="paragraph" w:styleId="a8">
    <w:name w:val="List Paragraph"/>
    <w:basedOn w:val="a"/>
    <w:link w:val="a9"/>
    <w:uiPriority w:val="34"/>
    <w:qFormat/>
    <w:rsid w:val="006636C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6636C5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numbering" w:customStyle="1" w:styleId="List152">
    <w:name w:val="List 152"/>
    <w:basedOn w:val="a2"/>
    <w:rsid w:val="006636C5"/>
    <w:pPr>
      <w:numPr>
        <w:numId w:val="2"/>
      </w:numPr>
    </w:pPr>
  </w:style>
  <w:style w:type="numbering" w:customStyle="1" w:styleId="List153">
    <w:name w:val="List 153"/>
    <w:basedOn w:val="a2"/>
    <w:rsid w:val="006636C5"/>
    <w:pPr>
      <w:numPr>
        <w:numId w:val="3"/>
      </w:numPr>
    </w:pPr>
  </w:style>
  <w:style w:type="numbering" w:customStyle="1" w:styleId="List154">
    <w:name w:val="List 154"/>
    <w:basedOn w:val="a2"/>
    <w:rsid w:val="006636C5"/>
    <w:pPr>
      <w:numPr>
        <w:numId w:val="4"/>
      </w:numPr>
    </w:pPr>
  </w:style>
  <w:style w:type="numbering" w:customStyle="1" w:styleId="List155">
    <w:name w:val="List 155"/>
    <w:basedOn w:val="a2"/>
    <w:rsid w:val="006636C5"/>
    <w:pPr>
      <w:numPr>
        <w:numId w:val="5"/>
      </w:numPr>
    </w:pPr>
  </w:style>
  <w:style w:type="numbering" w:customStyle="1" w:styleId="List156">
    <w:name w:val="List 156"/>
    <w:basedOn w:val="a2"/>
    <w:rsid w:val="006636C5"/>
    <w:pPr>
      <w:numPr>
        <w:numId w:val="6"/>
      </w:numPr>
    </w:pPr>
  </w:style>
  <w:style w:type="numbering" w:customStyle="1" w:styleId="List157">
    <w:name w:val="List 157"/>
    <w:basedOn w:val="a2"/>
    <w:rsid w:val="006636C5"/>
    <w:pPr>
      <w:numPr>
        <w:numId w:val="7"/>
      </w:numPr>
    </w:pPr>
  </w:style>
  <w:style w:type="numbering" w:customStyle="1" w:styleId="List158">
    <w:name w:val="List 158"/>
    <w:basedOn w:val="a2"/>
    <w:rsid w:val="006636C5"/>
    <w:pPr>
      <w:numPr>
        <w:numId w:val="8"/>
      </w:numPr>
    </w:pPr>
  </w:style>
  <w:style w:type="numbering" w:customStyle="1" w:styleId="List159">
    <w:name w:val="List 159"/>
    <w:basedOn w:val="a2"/>
    <w:rsid w:val="006636C5"/>
    <w:pPr>
      <w:numPr>
        <w:numId w:val="9"/>
      </w:numPr>
    </w:pPr>
  </w:style>
  <w:style w:type="numbering" w:customStyle="1" w:styleId="List160">
    <w:name w:val="List 160"/>
    <w:basedOn w:val="a2"/>
    <w:rsid w:val="006636C5"/>
    <w:pPr>
      <w:numPr>
        <w:numId w:val="10"/>
      </w:numPr>
    </w:pPr>
  </w:style>
  <w:style w:type="numbering" w:customStyle="1" w:styleId="List161">
    <w:name w:val="List 161"/>
    <w:basedOn w:val="a2"/>
    <w:rsid w:val="006636C5"/>
    <w:pPr>
      <w:numPr>
        <w:numId w:val="11"/>
      </w:numPr>
    </w:pPr>
  </w:style>
  <w:style w:type="numbering" w:customStyle="1" w:styleId="List162">
    <w:name w:val="List 162"/>
    <w:basedOn w:val="a2"/>
    <w:rsid w:val="006636C5"/>
    <w:pPr>
      <w:numPr>
        <w:numId w:val="12"/>
      </w:numPr>
    </w:pPr>
  </w:style>
  <w:style w:type="numbering" w:customStyle="1" w:styleId="List163">
    <w:name w:val="List 163"/>
    <w:basedOn w:val="a2"/>
    <w:rsid w:val="006636C5"/>
    <w:pPr>
      <w:numPr>
        <w:numId w:val="13"/>
      </w:numPr>
    </w:pPr>
  </w:style>
  <w:style w:type="numbering" w:customStyle="1" w:styleId="List164">
    <w:name w:val="List 164"/>
    <w:basedOn w:val="a2"/>
    <w:rsid w:val="006636C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8</cp:revision>
  <dcterms:created xsi:type="dcterms:W3CDTF">2021-09-14T08:46:00Z</dcterms:created>
  <dcterms:modified xsi:type="dcterms:W3CDTF">2024-09-12T15:51:00Z</dcterms:modified>
</cp:coreProperties>
</file>