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24BC9" w14:textId="77777777" w:rsidR="00301ED6" w:rsidRDefault="00301ED6" w:rsidP="00301ED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28F228E0" w14:textId="1CCCB6C2" w:rsidR="00301ED6" w:rsidRPr="00C9480B" w:rsidRDefault="00301ED6" w:rsidP="00301ED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Окружающий мир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начального общего образования</w:t>
      </w:r>
    </w:p>
    <w:p w14:paraId="46C6C492" w14:textId="0F57E1CC" w:rsidR="00032E4C" w:rsidRPr="00C9480B" w:rsidRDefault="00032E4C" w:rsidP="00032E4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>по АООП ЗПР (В 7.</w:t>
      </w:r>
      <w:r w:rsidR="00EE7CF6">
        <w:rPr>
          <w:rFonts w:ascii="Times New Roman" w:hAnsi="Times New Roman"/>
          <w:b/>
          <w:sz w:val="24"/>
          <w:szCs w:val="24"/>
        </w:rPr>
        <w:t>1</w:t>
      </w:r>
      <w:r w:rsidRPr="00391CEF">
        <w:rPr>
          <w:rFonts w:ascii="Times New Roman" w:hAnsi="Times New Roman"/>
          <w:b/>
          <w:sz w:val="24"/>
          <w:szCs w:val="24"/>
        </w:rPr>
        <w:t>)</w:t>
      </w:r>
    </w:p>
    <w:p w14:paraId="0B6C767B" w14:textId="324A2543" w:rsidR="00032E4C" w:rsidRPr="00032E4C" w:rsidRDefault="00032E4C" w:rsidP="00032E4C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32E4C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032E4C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032E4C">
        <w:rPr>
          <w:rFonts w:ascii="Times New Roman" w:hAnsi="Times New Roman"/>
          <w:sz w:val="24"/>
          <w:szCs w:val="24"/>
          <w:lang w:eastAsia="en-US"/>
        </w:rPr>
        <w:t>Окружающий мир</w:t>
      </w:r>
      <w:r w:rsidRPr="00032E4C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032E4C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032E4C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7.</w:t>
      </w:r>
      <w:r w:rsidR="00EE7CF6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032E4C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5B09F824" w14:textId="77777777" w:rsidR="00032E4C" w:rsidRPr="00032E4C" w:rsidRDefault="00032E4C" w:rsidP="00032E4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32E4C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</w:t>
      </w:r>
      <w:r w:rsidRPr="00032E4C">
        <w:rPr>
          <w:rFonts w:ascii="Times New Roman" w:eastAsiaTheme="minorHAnsi" w:hAnsi="Times New Roman"/>
          <w:sz w:val="24"/>
          <w:szCs w:val="24"/>
          <w:lang w:eastAsia="en-US"/>
        </w:rPr>
        <w:t>по учебному предмету «Окружающий мир»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25418A6C" w14:textId="28816468" w:rsidR="00301ED6" w:rsidRDefault="00301ED6" w:rsidP="00301ED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Окружающий мир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начального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B26888" w:rsidRPr="00B26888">
        <w:rPr>
          <w:rFonts w:ascii="Times New Roman" w:hAnsi="Times New Roman"/>
          <w:sz w:val="24"/>
          <w:szCs w:val="24"/>
        </w:rPr>
        <w:t>«Обществознание и естествознание»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E680B61" w14:textId="09517D67" w:rsidR="00301ED6" w:rsidRPr="000C7936" w:rsidRDefault="00301ED6" w:rsidP="00301ED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Окружающий мир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58896047" w14:textId="77777777" w:rsidR="00301ED6" w:rsidRPr="000C7936" w:rsidRDefault="00301ED6" w:rsidP="00301ED6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301ED6" w:rsidRPr="000C7936" w14:paraId="3C5F3C2C" w14:textId="77777777" w:rsidTr="003037DC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93F6E0B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16D6535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CD0411F" w14:textId="77777777" w:rsidR="00301ED6" w:rsidRPr="000C7936" w:rsidRDefault="00301ED6" w:rsidP="003037D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032E4C" w:rsidRPr="000C7936" w14:paraId="3C0CB6E1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C94373B" w14:textId="5D2813D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4D17A4B4" w14:textId="7777777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1F16782A" w14:textId="305EB75E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66</w:t>
            </w:r>
          </w:p>
        </w:tc>
      </w:tr>
      <w:tr w:rsidR="00032E4C" w:rsidRPr="000C7936" w14:paraId="2849EB7C" w14:textId="77777777" w:rsidTr="003037DC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ED0A47D" w14:textId="5FE36C23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5432594" w14:textId="7777777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C057442" w14:textId="33E59569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032E4C" w:rsidRPr="000C7936" w14:paraId="502D47ED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6DBAFEA" w14:textId="1BF2D35A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24F882DE" w14:textId="7777777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CC156D6" w14:textId="04D93F11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  <w:tr w:rsidR="00032E4C" w:rsidRPr="000C7936" w14:paraId="3288AC87" w14:textId="77777777" w:rsidTr="003037DC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42D366C" w14:textId="6727A671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058DB996" w14:textId="77777777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291555C8" w14:textId="05F42FFD" w:rsidR="00032E4C" w:rsidRPr="000C7936" w:rsidRDefault="00032E4C" w:rsidP="00032E4C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404F8CD6" w14:textId="351526DD" w:rsidR="00301ED6" w:rsidRPr="00EE7CF6" w:rsidRDefault="00301ED6" w:rsidP="00301E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E7CF6">
        <w:rPr>
          <w:rFonts w:ascii="Times New Roman" w:hAnsi="Times New Roman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содержание учебного предмета; </w:t>
      </w:r>
      <w:r w:rsidR="00032E4C" w:rsidRPr="00EE7CF6">
        <w:rPr>
          <w:rFonts w:ascii="Times New Roman" w:hAnsi="Times New Roman"/>
          <w:sz w:val="24"/>
          <w:szCs w:val="24"/>
        </w:rPr>
        <w:t xml:space="preserve">планируемые результаты освоения учебного предмета; </w:t>
      </w:r>
      <w:r w:rsidRPr="00EE7CF6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освоение каждого раздела и темы, и информаци</w:t>
      </w:r>
      <w:r w:rsidR="00032E4C" w:rsidRPr="00EE7CF6">
        <w:rPr>
          <w:rFonts w:ascii="Times New Roman" w:hAnsi="Times New Roman"/>
          <w:sz w:val="24"/>
          <w:szCs w:val="24"/>
        </w:rPr>
        <w:t>ю</w:t>
      </w:r>
      <w:r w:rsidRPr="00EE7CF6">
        <w:rPr>
          <w:rFonts w:ascii="Times New Roman" w:hAnsi="Times New Roman"/>
          <w:sz w:val="24"/>
          <w:szCs w:val="24"/>
        </w:rPr>
        <w:t xml:space="preserve"> об</w:t>
      </w:r>
      <w:r w:rsidRPr="00EE7CF6">
        <w:t xml:space="preserve"> </w:t>
      </w:r>
      <w:r w:rsidRPr="00EE7CF6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46DAC6C2" w14:textId="6B452566" w:rsidR="00301ED6" w:rsidRPr="00DD42D8" w:rsidRDefault="00301ED6" w:rsidP="00301E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E7CF6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традиционных комбинированных уроков, обобщающих уроков, практических занятий, как-то: </w:t>
      </w:r>
      <w:r w:rsidR="004728BA" w:rsidRPr="00EE7CF6">
        <w:rPr>
          <w:rFonts w:ascii="Times New Roman" w:hAnsi="Times New Roman"/>
          <w:sz w:val="24"/>
          <w:szCs w:val="24"/>
        </w:rPr>
        <w:t xml:space="preserve">наблюдения, </w:t>
      </w:r>
      <w:r w:rsidR="004728BA">
        <w:rPr>
          <w:rFonts w:ascii="Times New Roman" w:hAnsi="Times New Roman"/>
          <w:sz w:val="24"/>
          <w:szCs w:val="24"/>
        </w:rPr>
        <w:t>несложные опыты</w:t>
      </w:r>
      <w:r w:rsidRPr="000C7936">
        <w:rPr>
          <w:rFonts w:ascii="Times New Roman" w:hAnsi="Times New Roman"/>
          <w:sz w:val="24"/>
          <w:szCs w:val="24"/>
        </w:rPr>
        <w:t xml:space="preserve">, </w:t>
      </w:r>
      <w:r w:rsidR="004728BA">
        <w:rPr>
          <w:rFonts w:ascii="Times New Roman" w:hAnsi="Times New Roman"/>
          <w:sz w:val="24"/>
          <w:szCs w:val="24"/>
        </w:rPr>
        <w:t>работа с информацией</w:t>
      </w:r>
      <w:r w:rsidRPr="000C7936">
        <w:rPr>
          <w:rFonts w:ascii="Times New Roman" w:hAnsi="Times New Roman"/>
          <w:sz w:val="24"/>
          <w:szCs w:val="24"/>
        </w:rPr>
        <w:t xml:space="preserve">, </w:t>
      </w:r>
      <w:r w:rsidR="004728BA" w:rsidRPr="004728BA">
        <w:rPr>
          <w:rFonts w:ascii="Times New Roman" w:hAnsi="Times New Roman"/>
          <w:sz w:val="24"/>
          <w:szCs w:val="24"/>
        </w:rPr>
        <w:t>фиксирова</w:t>
      </w:r>
      <w:r w:rsidR="004728BA">
        <w:rPr>
          <w:rFonts w:ascii="Times New Roman" w:hAnsi="Times New Roman"/>
          <w:sz w:val="24"/>
          <w:szCs w:val="24"/>
        </w:rPr>
        <w:t>ние</w:t>
      </w:r>
      <w:r w:rsidR="004728BA" w:rsidRPr="004728BA">
        <w:rPr>
          <w:rFonts w:ascii="Times New Roman" w:hAnsi="Times New Roman"/>
          <w:sz w:val="24"/>
          <w:szCs w:val="24"/>
        </w:rPr>
        <w:t xml:space="preserve"> полученны</w:t>
      </w:r>
      <w:r w:rsidR="004728BA">
        <w:rPr>
          <w:rFonts w:ascii="Times New Roman" w:hAnsi="Times New Roman"/>
          <w:sz w:val="24"/>
          <w:szCs w:val="24"/>
        </w:rPr>
        <w:t>х</w:t>
      </w:r>
      <w:r w:rsidR="004728BA" w:rsidRPr="004728BA">
        <w:rPr>
          <w:rFonts w:ascii="Times New Roman" w:hAnsi="Times New Roman"/>
          <w:sz w:val="24"/>
          <w:szCs w:val="24"/>
        </w:rPr>
        <w:t xml:space="preserve"> результат</w:t>
      </w:r>
      <w:r w:rsidR="004728BA">
        <w:rPr>
          <w:rFonts w:ascii="Times New Roman" w:hAnsi="Times New Roman"/>
          <w:sz w:val="24"/>
          <w:szCs w:val="24"/>
        </w:rPr>
        <w:t>ов</w:t>
      </w:r>
      <w:r w:rsidR="004728BA" w:rsidRPr="004728BA">
        <w:rPr>
          <w:rFonts w:ascii="Times New Roman" w:hAnsi="Times New Roman"/>
          <w:sz w:val="24"/>
          <w:szCs w:val="24"/>
        </w:rPr>
        <w:t xml:space="preserve"> в текстовой форме (отчёт, выступление, высказывание) и графическом виде (рисунок, схема, диаграмма).</w:t>
      </w:r>
      <w:r w:rsidR="00032E4C">
        <w:rPr>
          <w:rFonts w:ascii="Times New Roman" w:hAnsi="Times New Roman"/>
          <w:sz w:val="24"/>
          <w:szCs w:val="24"/>
        </w:rPr>
        <w:t xml:space="preserve"> </w:t>
      </w:r>
      <w:r w:rsidRPr="000C7936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4D230DF5" w14:textId="77777777" w:rsidR="00DA7DB1" w:rsidRDefault="00DA7DB1"/>
    <w:sectPr w:rsidR="00DA7DB1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B1"/>
    <w:rsid w:val="00032E4C"/>
    <w:rsid w:val="00301ED6"/>
    <w:rsid w:val="004728BA"/>
    <w:rsid w:val="006C4A56"/>
    <w:rsid w:val="00B26888"/>
    <w:rsid w:val="00BC3102"/>
    <w:rsid w:val="00DA7DB1"/>
    <w:rsid w:val="00E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FF959"/>
  <w15:chartTrackingRefBased/>
  <w15:docId w15:val="{CA19DA0E-85C0-4535-BF8C-D7ED5B93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ED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Tanja-sveta@outlook.com</cp:lastModifiedBy>
  <cp:revision>7</cp:revision>
  <dcterms:created xsi:type="dcterms:W3CDTF">2023-06-18T11:26:00Z</dcterms:created>
  <dcterms:modified xsi:type="dcterms:W3CDTF">2023-07-20T14:00:00Z</dcterms:modified>
</cp:coreProperties>
</file>