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CFDFD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1908C75A" w14:textId="77777777" w:rsidR="00FB46B4" w:rsidRPr="00B6731A" w:rsidRDefault="00E07ECC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коррекционного курса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spellStart"/>
      <w:r w:rsidR="00D87A57" w:rsidRPr="00D87A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Психокоррекционные</w:t>
      </w:r>
      <w:proofErr w:type="spellEnd"/>
      <w:r w:rsidR="00D87A57" w:rsidRPr="00D87A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занятия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00D48584" w14:textId="40E99C9D" w:rsidR="00263B43" w:rsidRPr="0050247B" w:rsidRDefault="00263B43" w:rsidP="00263B4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начального общег</w:t>
      </w:r>
      <w:r w:rsidR="00A176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образования по АООП </w:t>
      </w:r>
      <w:r w:rsidR="00DC79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НОДА</w:t>
      </w:r>
      <w:r w:rsidR="00A176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(В </w:t>
      </w:r>
      <w:r w:rsidR="00DC79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A176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Pr="00A5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7412C6CE" w14:textId="77777777" w:rsidR="00263B43" w:rsidRDefault="00263B43" w:rsidP="00263B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57524C1E" w14:textId="77777777" w:rsidR="00DC79DB" w:rsidRPr="00CB4584" w:rsidRDefault="00DC79DB" w:rsidP="00DC79DB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458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Рабочая программа </w:t>
      </w:r>
      <w:r w:rsidRPr="00262C5B">
        <w:rPr>
          <w:rFonts w:ascii="Times New Roman" w:hAnsi="Times New Roman" w:cs="Times New Roman"/>
          <w:sz w:val="24"/>
          <w:szCs w:val="24"/>
        </w:rPr>
        <w:t>по коррекционному курсу «</w:t>
      </w:r>
      <w:proofErr w:type="spellStart"/>
      <w:r w:rsidRPr="00262C5B">
        <w:rPr>
          <w:rFonts w:ascii="Times New Roman" w:hAnsi="Times New Roman" w:cs="Times New Roman"/>
          <w:sz w:val="24"/>
          <w:szCs w:val="24"/>
        </w:rPr>
        <w:t>Психокоррекционные</w:t>
      </w:r>
      <w:proofErr w:type="spellEnd"/>
      <w:r w:rsidRPr="00262C5B">
        <w:rPr>
          <w:rFonts w:ascii="Times New Roman" w:hAnsi="Times New Roman" w:cs="Times New Roman"/>
          <w:sz w:val="24"/>
          <w:szCs w:val="24"/>
        </w:rPr>
        <w:t xml:space="preserve"> занятия»</w:t>
      </w:r>
      <w:r w:rsidRPr="00262C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CB4584">
        <w:rPr>
          <w:rFonts w:ascii="Times New Roman" w:eastAsia="Calibri" w:hAnsi="Times New Roman" w:cs="Times New Roman"/>
          <w:sz w:val="24"/>
          <w:szCs w:val="24"/>
        </w:rPr>
        <w:t xml:space="preserve">составлена с учётом особых образовательных потребностей обучающихся с </w:t>
      </w:r>
      <w:r w:rsidRPr="00EE2323">
        <w:rPr>
          <w:rFonts w:ascii="Times New Roman" w:eastAsia="Times New Roman" w:hAnsi="Times New Roman" w:cs="Times New Roman"/>
          <w:sz w:val="24"/>
          <w:szCs w:val="24"/>
          <w:lang w:eastAsia="zh-CN"/>
        </w:rPr>
        <w:t>нарушениями опорно-двигательного аппарата</w:t>
      </w:r>
      <w:r w:rsidRPr="00CB4584">
        <w:rPr>
          <w:rFonts w:ascii="Times New Roman" w:eastAsia="Calibri" w:hAnsi="Times New Roman" w:cs="Times New Roman"/>
          <w:sz w:val="24"/>
          <w:szCs w:val="24"/>
        </w:rPr>
        <w:t xml:space="preserve">, получающих образование на основе АООП НОО (В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CB4584">
        <w:rPr>
          <w:rFonts w:ascii="Times New Roman" w:eastAsia="Calibri" w:hAnsi="Times New Roman" w:cs="Times New Roman"/>
          <w:sz w:val="24"/>
          <w:szCs w:val="24"/>
        </w:rPr>
        <w:t>.2).</w:t>
      </w:r>
    </w:p>
    <w:p w14:paraId="0B3EF305" w14:textId="77777777" w:rsidR="00DC79DB" w:rsidRPr="00CB4584" w:rsidRDefault="00DC79DB" w:rsidP="00DC79D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45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</w:t>
      </w:r>
      <w:r w:rsidRPr="00CB458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</w:t>
      </w:r>
      <w:r w:rsidRPr="00262C5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коррекционному курсу «</w:t>
      </w:r>
      <w:proofErr w:type="spellStart"/>
      <w:r w:rsidRPr="00262C5B">
        <w:rPr>
          <w:rFonts w:ascii="Times New Roman" w:eastAsia="Times New Roman" w:hAnsi="Times New Roman" w:cs="Times New Roman"/>
          <w:sz w:val="24"/>
          <w:szCs w:val="24"/>
          <w:lang w:eastAsia="zh-CN"/>
        </w:rPr>
        <w:t>Психокоррекционные</w:t>
      </w:r>
      <w:proofErr w:type="spellEnd"/>
      <w:r w:rsidRPr="00262C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занятия</w:t>
      </w:r>
      <w:r w:rsidRPr="00262C5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</w:t>
      </w:r>
      <w:r w:rsidRPr="00CB458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уровне начального общего образования обучающихся с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НОДА</w:t>
      </w:r>
      <w:r w:rsidRPr="00CB458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составлена на основе требований к результатам освоения АООП НОО, установленными ФГОС НОО обучающихся с ОВЗ, федеральной программы воспитания и подлежит непосредственному применению при реализации обязательной части АООП НОО для обучающихся с </w:t>
      </w:r>
      <w:r w:rsidRPr="00EE232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нарушениями опорно-двигательного аппарата</w:t>
      </w:r>
      <w:r w:rsidRPr="00CB458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36F54B0E" w14:textId="68BF8C24" w:rsidR="00E07ECC" w:rsidRPr="00B6731A" w:rsidRDefault="00E07ECC" w:rsidP="00895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 «</w:t>
      </w:r>
      <w:bookmarkStart w:id="0" w:name="_Hlk140702694"/>
      <w:proofErr w:type="spellStart"/>
      <w:r w:rsidR="00D87A57" w:rsidRPr="00D87A57">
        <w:rPr>
          <w:rFonts w:ascii="Times New Roman" w:eastAsia="Times New Roman" w:hAnsi="Times New Roman" w:cs="Times New Roman"/>
          <w:sz w:val="24"/>
          <w:szCs w:val="24"/>
          <w:lang w:eastAsia="zh-CN"/>
        </w:rPr>
        <w:t>Психокоррекционные</w:t>
      </w:r>
      <w:proofErr w:type="spellEnd"/>
      <w:r w:rsidR="00D87A57" w:rsidRPr="00D87A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занятия</w:t>
      </w:r>
      <w:bookmarkEnd w:id="0"/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в качестве обязательного 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</w:t>
      </w:r>
      <w:r w:rsidR="0050247B" w:rsidRPr="0050247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реализуется в рамках коррекционно-развивающей области</w:t>
      </w:r>
      <w:r w:rsidR="008952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внеурочной деятельности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2C2E4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</w:p>
    <w:p w14:paraId="7B4D367E" w14:textId="77777777" w:rsidR="00E07ECC" w:rsidRPr="002C2E4D" w:rsidRDefault="00E07ECC" w:rsidP="00E07EC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Рабочая программа по коррекционному курсу «</w:t>
      </w:r>
      <w:proofErr w:type="spellStart"/>
      <w:r w:rsidR="00D87A57" w:rsidRPr="00D87A57">
        <w:rPr>
          <w:rFonts w:ascii="Times New Roman" w:eastAsia="Times New Roman" w:hAnsi="Times New Roman" w:cs="Times New Roman"/>
          <w:sz w:val="24"/>
          <w:szCs w:val="24"/>
          <w:lang w:eastAsia="zh-CN"/>
        </w:rPr>
        <w:t>Психокоррекционные</w:t>
      </w:r>
      <w:proofErr w:type="spellEnd"/>
      <w:r w:rsidR="00D87A57" w:rsidRPr="00D87A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занятия</w:t>
      </w: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E07ECC" w:rsidRPr="002C2E4D" w14:paraId="482A2796" w14:textId="77777777" w:rsidTr="008952D1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C307AE1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4AE6F45C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19395979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8952D1" w:rsidRPr="002C2E4D" w14:paraId="4FCC8629" w14:textId="77777777" w:rsidTr="008952D1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6013FDA" w14:textId="2C686EE2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дополнительный </w:t>
            </w: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58FB6CAE" w14:textId="5D2F86CA" w:rsidR="008952D1" w:rsidRPr="002C2E4D" w:rsidRDefault="00DA12E2" w:rsidP="008952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40852AEC" w14:textId="5947D1DA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66</w:t>
            </w:r>
          </w:p>
        </w:tc>
      </w:tr>
      <w:tr w:rsidR="008952D1" w:rsidRPr="002C2E4D" w14:paraId="7353A44B" w14:textId="77777777" w:rsidTr="008952D1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143D7AEA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shd w:val="clear" w:color="auto" w:fill="FFFFFF"/>
          </w:tcPr>
          <w:p w14:paraId="15A1192F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604FE010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66</w:t>
            </w:r>
          </w:p>
        </w:tc>
      </w:tr>
      <w:tr w:rsidR="008952D1" w:rsidRPr="002C2E4D" w14:paraId="782CDFC8" w14:textId="77777777" w:rsidTr="008952D1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AD2D352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shd w:val="clear" w:color="auto" w:fill="FFFFFF"/>
          </w:tcPr>
          <w:p w14:paraId="3501D738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22AA3E83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8952D1" w:rsidRPr="002C2E4D" w14:paraId="5B954895" w14:textId="77777777" w:rsidTr="008952D1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C9204B3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38CB2969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650067A6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8952D1" w:rsidRPr="002C2E4D" w14:paraId="55577270" w14:textId="77777777" w:rsidTr="008952D1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90E70F2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0A0FAE36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169B0D3C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</w:tbl>
    <w:p w14:paraId="59607FAC" w14:textId="77777777" w:rsidR="00242769" w:rsidRPr="00206EE0" w:rsidRDefault="00242769" w:rsidP="002427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содержит пояснительную записку; связь с рабочей программой воспитания школы; содержание </w:t>
      </w:r>
      <w:bookmarkStart w:id="1" w:name="_Hlk14079446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</w:t>
      </w:r>
      <w:bookmarkEnd w:id="1"/>
      <w:r w:rsidRPr="00206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планируемые результаты освоения </w:t>
      </w:r>
      <w:r w:rsidRPr="003E68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</w:t>
      </w:r>
      <w:r w:rsidRPr="00206EE0">
        <w:rPr>
          <w:rFonts w:ascii="Times New Roman" w:eastAsia="Times New Roman" w:hAnsi="Times New Roman" w:cs="Times New Roman"/>
          <w:sz w:val="24"/>
          <w:szCs w:val="24"/>
          <w:lang w:eastAsia="ru-RU"/>
        </w:rPr>
        <w:t>; тематическое планирование с указанием количества часов, отводимых на освоение каждого раздела и темы, и информации об</w:t>
      </w:r>
      <w:r w:rsidRPr="00206EE0">
        <w:rPr>
          <w:rFonts w:ascii="Calibri" w:eastAsia="Times New Roman" w:hAnsi="Calibri" w:cs="Times New Roman"/>
          <w:lang w:eastAsia="ru-RU"/>
        </w:rPr>
        <w:t xml:space="preserve"> </w:t>
      </w:r>
      <w:r w:rsidRPr="00206EE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 (цифровых) образовательных ресурсах, которые можно использовать при изучении разделов и тем.</w:t>
      </w:r>
    </w:p>
    <w:p w14:paraId="7D21C1EA" w14:textId="77777777" w:rsidR="00D87A57" w:rsidRDefault="00113A12" w:rsidP="00263B43">
      <w:pPr>
        <w:tabs>
          <w:tab w:val="num" w:pos="720"/>
          <w:tab w:val="left" w:pos="851"/>
        </w:tabs>
        <w:spacing w:after="0" w:line="240" w:lineRule="auto"/>
        <w:ind w:firstLine="709"/>
        <w:contextualSpacing/>
        <w:jc w:val="both"/>
        <w:rPr>
          <w:rStyle w:val="2"/>
          <w:color w:val="000000"/>
          <w:sz w:val="24"/>
          <w:szCs w:val="24"/>
        </w:rPr>
      </w:pPr>
      <w:r w:rsidRPr="00895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проведение </w:t>
      </w:r>
      <w:r w:rsidR="00574A6D" w:rsidRPr="00895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индивидуальных и групповых </w:t>
      </w:r>
      <w:r w:rsidR="00574A6D"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занятий, </w:t>
      </w:r>
      <w:r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традиционных комбинированных уроков, обобщающих уроков, практических занятий</w:t>
      </w:r>
      <w:r w:rsidR="00263B43">
        <w:rPr>
          <w:rFonts w:ascii="Times New Roman" w:hAnsi="Times New Roman" w:cs="Times New Roman"/>
          <w:sz w:val="24"/>
          <w:szCs w:val="24"/>
        </w:rPr>
        <w:t xml:space="preserve">, направленных на </w:t>
      </w:r>
      <w:r w:rsidR="00263B43" w:rsidRPr="00263B43">
        <w:rPr>
          <w:rFonts w:ascii="Times New Roman" w:hAnsi="Times New Roman" w:cs="Times New Roman"/>
          <w:sz w:val="24"/>
          <w:szCs w:val="24"/>
        </w:rPr>
        <w:t>коррекци</w:t>
      </w:r>
      <w:r w:rsidR="00263B43">
        <w:rPr>
          <w:rFonts w:ascii="Times New Roman" w:hAnsi="Times New Roman" w:cs="Times New Roman"/>
          <w:sz w:val="24"/>
          <w:szCs w:val="24"/>
        </w:rPr>
        <w:t>ю</w:t>
      </w:r>
      <w:r w:rsidR="00263B43" w:rsidRPr="00263B43">
        <w:rPr>
          <w:rFonts w:ascii="Times New Roman" w:hAnsi="Times New Roman" w:cs="Times New Roman"/>
          <w:sz w:val="24"/>
          <w:szCs w:val="24"/>
        </w:rPr>
        <w:t xml:space="preserve"> отдельных сторон психической деятельности и личностной сферы;</w:t>
      </w:r>
      <w:r w:rsidR="00263B43">
        <w:rPr>
          <w:rFonts w:ascii="Times New Roman" w:hAnsi="Times New Roman" w:cs="Times New Roman"/>
          <w:sz w:val="24"/>
          <w:szCs w:val="24"/>
        </w:rPr>
        <w:t xml:space="preserve"> </w:t>
      </w:r>
      <w:r w:rsidR="00263B43" w:rsidRPr="00263B43">
        <w:rPr>
          <w:rFonts w:ascii="Times New Roman" w:hAnsi="Times New Roman" w:cs="Times New Roman"/>
          <w:sz w:val="24"/>
          <w:szCs w:val="24"/>
        </w:rPr>
        <w:t>формирование учебной мотивации, стимуляци</w:t>
      </w:r>
      <w:r w:rsidR="00263B43">
        <w:rPr>
          <w:rFonts w:ascii="Times New Roman" w:hAnsi="Times New Roman" w:cs="Times New Roman"/>
          <w:sz w:val="24"/>
          <w:szCs w:val="24"/>
        </w:rPr>
        <w:t>ю</w:t>
      </w:r>
      <w:r w:rsidR="00263B43" w:rsidRPr="00263B43">
        <w:rPr>
          <w:rFonts w:ascii="Times New Roman" w:hAnsi="Times New Roman" w:cs="Times New Roman"/>
          <w:sz w:val="24"/>
          <w:szCs w:val="24"/>
        </w:rPr>
        <w:t xml:space="preserve"> сенсорно-перцептивных, </w:t>
      </w:r>
      <w:proofErr w:type="spellStart"/>
      <w:r w:rsidR="00263B43" w:rsidRPr="00263B43">
        <w:rPr>
          <w:rFonts w:ascii="Times New Roman" w:hAnsi="Times New Roman" w:cs="Times New Roman"/>
          <w:sz w:val="24"/>
          <w:szCs w:val="24"/>
        </w:rPr>
        <w:t>мнемических</w:t>
      </w:r>
      <w:proofErr w:type="spellEnd"/>
      <w:r w:rsidR="00263B43" w:rsidRPr="00263B43">
        <w:rPr>
          <w:rFonts w:ascii="Times New Roman" w:hAnsi="Times New Roman" w:cs="Times New Roman"/>
          <w:sz w:val="24"/>
          <w:szCs w:val="24"/>
        </w:rPr>
        <w:t xml:space="preserve"> и интеллектуальных процессов;</w:t>
      </w:r>
      <w:r w:rsidR="00263B43">
        <w:rPr>
          <w:rFonts w:ascii="Times New Roman" w:hAnsi="Times New Roman" w:cs="Times New Roman"/>
          <w:sz w:val="24"/>
          <w:szCs w:val="24"/>
        </w:rPr>
        <w:t xml:space="preserve"> </w:t>
      </w:r>
      <w:r w:rsidR="00263B43">
        <w:rPr>
          <w:rFonts w:ascii="Times New Roman" w:hAnsi="Times New Roman" w:cs="Times New Roman"/>
          <w:sz w:val="24"/>
          <w:szCs w:val="24"/>
        </w:rPr>
        <w:tab/>
      </w:r>
      <w:r w:rsidR="00263B43" w:rsidRPr="00263B43">
        <w:rPr>
          <w:rFonts w:ascii="Times New Roman" w:hAnsi="Times New Roman" w:cs="Times New Roman"/>
          <w:sz w:val="24"/>
          <w:szCs w:val="24"/>
        </w:rPr>
        <w:t>формирование осознанной саморегуляции познавательной деятельности и поведения – способности к самостоятельной организации собственной деятельности;</w:t>
      </w:r>
      <w:r w:rsidR="00263B43">
        <w:rPr>
          <w:rFonts w:ascii="Times New Roman" w:hAnsi="Times New Roman" w:cs="Times New Roman"/>
          <w:sz w:val="24"/>
          <w:szCs w:val="24"/>
        </w:rPr>
        <w:t xml:space="preserve"> гармонизацию </w:t>
      </w:r>
      <w:r w:rsidR="00263B43" w:rsidRPr="00263B43">
        <w:rPr>
          <w:rFonts w:ascii="Times New Roman" w:hAnsi="Times New Roman" w:cs="Times New Roman"/>
          <w:sz w:val="24"/>
          <w:szCs w:val="24"/>
        </w:rPr>
        <w:t>психоэмоционального состояния, формирование позитивного отношения к своему "Я", повышение уверенности в себе, развитие самостоятельности, формирование навыков самоконтроля;</w:t>
      </w:r>
      <w:r w:rsidR="00263B43">
        <w:rPr>
          <w:rFonts w:ascii="Times New Roman" w:hAnsi="Times New Roman" w:cs="Times New Roman"/>
          <w:sz w:val="24"/>
          <w:szCs w:val="24"/>
        </w:rPr>
        <w:t xml:space="preserve"> </w:t>
      </w:r>
      <w:r w:rsidR="00263B43" w:rsidRPr="00263B43">
        <w:rPr>
          <w:rFonts w:ascii="Times New Roman" w:hAnsi="Times New Roman" w:cs="Times New Roman"/>
          <w:sz w:val="24"/>
          <w:szCs w:val="24"/>
        </w:rPr>
        <w:t>коррекци</w:t>
      </w:r>
      <w:r w:rsidR="00263B43">
        <w:rPr>
          <w:rFonts w:ascii="Times New Roman" w:hAnsi="Times New Roman" w:cs="Times New Roman"/>
          <w:sz w:val="24"/>
          <w:szCs w:val="24"/>
        </w:rPr>
        <w:t>ю</w:t>
      </w:r>
      <w:r w:rsidR="00263B43" w:rsidRPr="00263B43">
        <w:rPr>
          <w:rFonts w:ascii="Times New Roman" w:hAnsi="Times New Roman" w:cs="Times New Roman"/>
          <w:sz w:val="24"/>
          <w:szCs w:val="24"/>
        </w:rPr>
        <w:t xml:space="preserve"> и профилактик</w:t>
      </w:r>
      <w:r w:rsidR="00263B43">
        <w:rPr>
          <w:rFonts w:ascii="Times New Roman" w:hAnsi="Times New Roman" w:cs="Times New Roman"/>
          <w:sz w:val="24"/>
          <w:szCs w:val="24"/>
        </w:rPr>
        <w:t>у</w:t>
      </w:r>
      <w:r w:rsidR="00263B43" w:rsidRPr="00263B43">
        <w:rPr>
          <w:rFonts w:ascii="Times New Roman" w:hAnsi="Times New Roman" w:cs="Times New Roman"/>
          <w:sz w:val="24"/>
          <w:szCs w:val="24"/>
        </w:rPr>
        <w:t xml:space="preserve"> вторичных нарушений психологического развития, коррекци</w:t>
      </w:r>
      <w:r w:rsidR="00263B43">
        <w:rPr>
          <w:rFonts w:ascii="Times New Roman" w:hAnsi="Times New Roman" w:cs="Times New Roman"/>
          <w:sz w:val="24"/>
          <w:szCs w:val="24"/>
        </w:rPr>
        <w:t>ю</w:t>
      </w:r>
      <w:r w:rsidR="00263B43" w:rsidRPr="00263B43">
        <w:rPr>
          <w:rFonts w:ascii="Times New Roman" w:hAnsi="Times New Roman" w:cs="Times New Roman"/>
          <w:sz w:val="24"/>
          <w:szCs w:val="24"/>
        </w:rPr>
        <w:t xml:space="preserve"> индивидуальных пробелов в знаниях;</w:t>
      </w:r>
      <w:r w:rsidR="00263B43">
        <w:rPr>
          <w:rFonts w:ascii="Times New Roman" w:hAnsi="Times New Roman" w:cs="Times New Roman"/>
          <w:sz w:val="24"/>
          <w:szCs w:val="24"/>
        </w:rPr>
        <w:t xml:space="preserve"> </w:t>
      </w:r>
      <w:r w:rsidR="00263B43" w:rsidRPr="00263B43">
        <w:rPr>
          <w:rFonts w:ascii="Times New Roman" w:hAnsi="Times New Roman" w:cs="Times New Roman"/>
          <w:sz w:val="24"/>
          <w:szCs w:val="24"/>
        </w:rPr>
        <w:t>стимулирование познавательной активности, интереса к себе, окружающему предметному и социальному миру и осознанию имеющихся трудностей, ф</w:t>
      </w:r>
      <w:r w:rsidR="00263B43">
        <w:rPr>
          <w:rFonts w:ascii="Times New Roman" w:hAnsi="Times New Roman" w:cs="Times New Roman"/>
          <w:sz w:val="24"/>
          <w:szCs w:val="24"/>
        </w:rPr>
        <w:t xml:space="preserve">ормирование школьной мотивации; </w:t>
      </w:r>
      <w:r w:rsidR="00263B43" w:rsidRPr="00263B43">
        <w:rPr>
          <w:rFonts w:ascii="Times New Roman" w:hAnsi="Times New Roman" w:cs="Times New Roman"/>
          <w:sz w:val="24"/>
          <w:szCs w:val="24"/>
        </w:rPr>
        <w:t xml:space="preserve">освоение социально одобряемых норм поведения, противодействие закреплению </w:t>
      </w:r>
      <w:proofErr w:type="spellStart"/>
      <w:r w:rsidR="00263B43" w:rsidRPr="00263B43">
        <w:rPr>
          <w:rFonts w:ascii="Times New Roman" w:hAnsi="Times New Roman" w:cs="Times New Roman"/>
          <w:sz w:val="24"/>
          <w:szCs w:val="24"/>
        </w:rPr>
        <w:t>дезадаптивных</w:t>
      </w:r>
      <w:proofErr w:type="spellEnd"/>
      <w:r w:rsidR="00263B43" w:rsidRPr="00263B43">
        <w:rPr>
          <w:rFonts w:ascii="Times New Roman" w:hAnsi="Times New Roman" w:cs="Times New Roman"/>
          <w:sz w:val="24"/>
          <w:szCs w:val="24"/>
        </w:rPr>
        <w:t xml:space="preserve"> черт и отклонений в формировании личности;</w:t>
      </w:r>
      <w:r w:rsidR="00263B43">
        <w:rPr>
          <w:rFonts w:ascii="Times New Roman" w:hAnsi="Times New Roman" w:cs="Times New Roman"/>
          <w:sz w:val="24"/>
          <w:szCs w:val="24"/>
        </w:rPr>
        <w:t xml:space="preserve"> </w:t>
      </w:r>
      <w:r w:rsidR="00263B43">
        <w:rPr>
          <w:rFonts w:ascii="Times New Roman" w:hAnsi="Times New Roman" w:cs="Times New Roman"/>
          <w:sz w:val="24"/>
          <w:szCs w:val="24"/>
        </w:rPr>
        <w:tab/>
      </w:r>
      <w:r w:rsidR="00263B43" w:rsidRPr="00263B43">
        <w:rPr>
          <w:rFonts w:ascii="Times New Roman" w:hAnsi="Times New Roman" w:cs="Times New Roman"/>
          <w:sz w:val="24"/>
          <w:szCs w:val="24"/>
        </w:rPr>
        <w:t>содействие становлению сферы жизненной компетенции и преодолению различных дисфункций, а также достижению личностных и метапредметных результатов образования.</w:t>
      </w:r>
    </w:p>
    <w:p w14:paraId="13192512" w14:textId="77777777" w:rsidR="00D87A57" w:rsidRDefault="00D87A57" w:rsidP="00813611">
      <w:pPr>
        <w:pStyle w:val="21"/>
        <w:shd w:val="clear" w:color="auto" w:fill="auto"/>
        <w:tabs>
          <w:tab w:val="left" w:pos="282"/>
          <w:tab w:val="left" w:pos="851"/>
        </w:tabs>
        <w:spacing w:before="0" w:after="0" w:line="240" w:lineRule="auto"/>
        <w:ind w:firstLine="709"/>
        <w:contextualSpacing/>
        <w:rPr>
          <w:rStyle w:val="2"/>
          <w:color w:val="000000"/>
          <w:sz w:val="24"/>
          <w:szCs w:val="24"/>
        </w:rPr>
      </w:pPr>
    </w:p>
    <w:p w14:paraId="46AFEF24" w14:textId="77777777" w:rsidR="00D87A57" w:rsidRDefault="00D87A57" w:rsidP="00813611">
      <w:pPr>
        <w:pStyle w:val="21"/>
        <w:shd w:val="clear" w:color="auto" w:fill="auto"/>
        <w:tabs>
          <w:tab w:val="left" w:pos="282"/>
          <w:tab w:val="left" w:pos="851"/>
        </w:tabs>
        <w:spacing w:before="0" w:after="0" w:line="240" w:lineRule="auto"/>
        <w:ind w:firstLine="709"/>
        <w:contextualSpacing/>
        <w:rPr>
          <w:rStyle w:val="2"/>
          <w:color w:val="000000"/>
          <w:sz w:val="24"/>
          <w:szCs w:val="24"/>
        </w:rPr>
      </w:pPr>
    </w:p>
    <w:sectPr w:rsidR="00D87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hybridMultilevel"/>
    <w:tmpl w:val="CBC856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 w16cid:durableId="199586454">
    <w:abstractNumId w:val="1"/>
  </w:num>
  <w:num w:numId="2" w16cid:durableId="244842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369"/>
    <w:rsid w:val="00113A12"/>
    <w:rsid w:val="00151ACA"/>
    <w:rsid w:val="00242769"/>
    <w:rsid w:val="00263B43"/>
    <w:rsid w:val="0030256B"/>
    <w:rsid w:val="00376DD6"/>
    <w:rsid w:val="00442131"/>
    <w:rsid w:val="00486C9A"/>
    <w:rsid w:val="00491DB7"/>
    <w:rsid w:val="0050247B"/>
    <w:rsid w:val="00574A6D"/>
    <w:rsid w:val="00813611"/>
    <w:rsid w:val="008952D1"/>
    <w:rsid w:val="008E62F7"/>
    <w:rsid w:val="009D20BD"/>
    <w:rsid w:val="00A0710B"/>
    <w:rsid w:val="00A17674"/>
    <w:rsid w:val="00A30E0F"/>
    <w:rsid w:val="00B6731A"/>
    <w:rsid w:val="00C971BA"/>
    <w:rsid w:val="00CE68E2"/>
    <w:rsid w:val="00D5185D"/>
    <w:rsid w:val="00D7419F"/>
    <w:rsid w:val="00D87A57"/>
    <w:rsid w:val="00DA12E2"/>
    <w:rsid w:val="00DC79DB"/>
    <w:rsid w:val="00E07ECC"/>
    <w:rsid w:val="00E97369"/>
    <w:rsid w:val="00FB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F83CE"/>
  <w15:docId w15:val="{58D94CAE-91F1-467E-AB5D-4F55E163A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81361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13611"/>
    <w:pPr>
      <w:widowControl w:val="0"/>
      <w:shd w:val="clear" w:color="auto" w:fill="FFFFFF"/>
      <w:spacing w:before="320" w:after="320" w:line="317" w:lineRule="exact"/>
      <w:ind w:hanging="600"/>
      <w:jc w:val="both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13</cp:revision>
  <dcterms:created xsi:type="dcterms:W3CDTF">2021-09-13T13:38:00Z</dcterms:created>
  <dcterms:modified xsi:type="dcterms:W3CDTF">2023-09-22T13:42:00Z</dcterms:modified>
</cp:coreProperties>
</file>