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2C60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7A4B20CF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C1628F" w:rsidRPr="00C16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Логопедические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F369F69" w14:textId="380252BE" w:rsidR="0050247B" w:rsidRPr="0050247B" w:rsidRDefault="00A5769C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начального общего образования по АООП </w:t>
      </w:r>
      <w:r w:rsidR="003E6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НОДА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 </w:t>
      </w:r>
      <w:r w:rsidR="003E68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D7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5D8E480C" w14:textId="77777777" w:rsidR="003F237A" w:rsidRDefault="003F237A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8A1E476" w14:textId="77777777" w:rsidR="003E6894" w:rsidRPr="00127142" w:rsidRDefault="003E6894" w:rsidP="003E6894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0698540"/>
      <w:r w:rsidRPr="001271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127142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r w:rsidRPr="006A5250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Pr="00127142">
        <w:rPr>
          <w:rFonts w:ascii="Times New Roman" w:hAnsi="Times New Roman" w:cs="Times New Roman"/>
          <w:sz w:val="24"/>
          <w:szCs w:val="24"/>
        </w:rPr>
        <w:t>»</w:t>
      </w:r>
      <w:r w:rsidRPr="001271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142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30620B"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нарушениями опорно-двигательного аппарата</w:t>
      </w:r>
      <w:r w:rsidRPr="00127142">
        <w:rPr>
          <w:rFonts w:ascii="Times New Roman" w:eastAsia="Calibri" w:hAnsi="Times New Roman" w:cs="Times New Roman"/>
          <w:sz w:val="24"/>
          <w:szCs w:val="24"/>
        </w:rPr>
        <w:t xml:space="preserve">, получающих образование на основе АООП НОО (В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127142">
        <w:rPr>
          <w:rFonts w:ascii="Times New Roman" w:eastAsia="Calibri" w:hAnsi="Times New Roman" w:cs="Times New Roman"/>
          <w:sz w:val="24"/>
          <w:szCs w:val="24"/>
        </w:rPr>
        <w:t>.2).</w:t>
      </w:r>
    </w:p>
    <w:p w14:paraId="45C6324C" w14:textId="77777777" w:rsidR="003E6894" w:rsidRPr="00127142" w:rsidRDefault="003E6894" w:rsidP="003E689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71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1271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коррекционному курсу «</w:t>
      </w:r>
      <w:r w:rsidRPr="00D70BDA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Pr="001271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уровне начального общего образования обучающихся с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НОДА</w:t>
      </w:r>
      <w:r w:rsidRPr="001271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</w:t>
      </w:r>
      <w:r w:rsidRPr="003062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нарушениями опорно-двигательного аппарата</w:t>
      </w:r>
      <w:r w:rsidRPr="0012714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bookmarkEnd w:id="0"/>
    <w:p w14:paraId="5824FB71" w14:textId="26554C77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9947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1DCF0AB3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0A3C9576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ADA370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07E5573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9A0D5F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947F7" w:rsidRPr="002C2E4D" w14:paraId="2F83E343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76A117E" w14:textId="76A11DC0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B2E0682" w14:textId="57A1E541" w:rsidR="009947F7" w:rsidRPr="002C2E4D" w:rsidRDefault="00E923F2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FBC8D41" w14:textId="4B0A37A2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66</w:t>
            </w:r>
          </w:p>
        </w:tc>
      </w:tr>
      <w:tr w:rsidR="009947F7" w:rsidRPr="002C2E4D" w14:paraId="7BB65A11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13E7C99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653EE447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8C86ACF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9947F7" w:rsidRPr="002C2E4D" w14:paraId="1D5CBA70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DAA3A56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268CA7F8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D14ADCE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947F7" w:rsidRPr="002C2E4D" w14:paraId="34B9D0E0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969253F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1C68B19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8D3142C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947F7" w:rsidRPr="002C2E4D" w14:paraId="28C9592B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78EE2A3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F996913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B60B9EB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4F3223A5" w14:textId="573116F1" w:rsidR="009947F7" w:rsidRPr="00206EE0" w:rsidRDefault="009947F7" w:rsidP="009947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1" w:name="_Hlk140794462"/>
      <w:r w:rsidR="003E6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1"/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 w:rsidR="003E6894" w:rsidRPr="003E6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часов, отводимых на освоение каждого раздела и темы, и информации об</w:t>
      </w:r>
      <w:r w:rsidRPr="00206EE0">
        <w:rPr>
          <w:rFonts w:ascii="Calibri" w:eastAsia="Times New Roman" w:hAnsi="Calibri" w:cs="Times New Roman"/>
          <w:lang w:eastAsia="ru-RU"/>
        </w:rPr>
        <w:t xml:space="preserve"> 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6093319C" w14:textId="77777777" w:rsidR="00D87A57" w:rsidRPr="003F237A" w:rsidRDefault="00113A12" w:rsidP="003F237A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sz w:val="24"/>
          <w:szCs w:val="24"/>
          <w:shd w:val="clear" w:color="auto" w:fill="auto"/>
        </w:rPr>
      </w:pPr>
      <w:r w:rsidRPr="00994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994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D30A0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3F237A">
        <w:rPr>
          <w:rFonts w:ascii="Times New Roman" w:hAnsi="Times New Roman" w:cs="Times New Roman"/>
          <w:sz w:val="24"/>
          <w:szCs w:val="24"/>
        </w:rPr>
        <w:t xml:space="preserve">на </w:t>
      </w:r>
      <w:r w:rsidR="003F237A" w:rsidRPr="003F237A">
        <w:rPr>
          <w:rFonts w:ascii="Times New Roman" w:hAnsi="Times New Roman" w:cs="Times New Roman"/>
          <w:sz w:val="24"/>
          <w:szCs w:val="24"/>
        </w:rPr>
        <w:t>развитие речевой деятельности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различных видов устной </w:t>
      </w:r>
      <w:r w:rsidR="003F237A">
        <w:rPr>
          <w:rFonts w:ascii="Times New Roman" w:hAnsi="Times New Roman" w:cs="Times New Roman"/>
          <w:sz w:val="24"/>
          <w:szCs w:val="24"/>
        </w:rPr>
        <w:t xml:space="preserve">речи (разговорно-диалогической, </w:t>
      </w:r>
      <w:r w:rsidR="003F237A" w:rsidRPr="003F237A">
        <w:rPr>
          <w:rFonts w:ascii="Times New Roman" w:hAnsi="Times New Roman" w:cs="Times New Roman"/>
          <w:sz w:val="24"/>
          <w:szCs w:val="24"/>
        </w:rPr>
        <w:t>описательно-повествовательной), артикуляционной моторики, координации мелкой и общей моторики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>зрительного и слухового восприятия, внимания, памяти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 формирование коммуникативных навыков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>фонематических процессов, навыков звук</w:t>
      </w:r>
      <w:r w:rsidR="003F237A">
        <w:rPr>
          <w:rFonts w:ascii="Times New Roman" w:hAnsi="Times New Roman" w:cs="Times New Roman"/>
          <w:sz w:val="24"/>
          <w:szCs w:val="24"/>
        </w:rPr>
        <w:t xml:space="preserve">о-слогового  анализа и синтеза, грамматического строя речи, </w:t>
      </w:r>
      <w:r w:rsidR="003F237A" w:rsidRPr="003F237A">
        <w:rPr>
          <w:rFonts w:ascii="Times New Roman" w:hAnsi="Times New Roman" w:cs="Times New Roman"/>
          <w:sz w:val="24"/>
          <w:szCs w:val="24"/>
        </w:rPr>
        <w:t>пространственно-вре</w:t>
      </w:r>
      <w:r w:rsidR="003F237A">
        <w:rPr>
          <w:rFonts w:ascii="Times New Roman" w:hAnsi="Times New Roman" w:cs="Times New Roman"/>
          <w:sz w:val="24"/>
          <w:szCs w:val="24"/>
        </w:rPr>
        <w:t xml:space="preserve">менных представлений и понятий, </w:t>
      </w:r>
      <w:r w:rsidR="003F237A" w:rsidRPr="003F237A">
        <w:rPr>
          <w:rFonts w:ascii="Times New Roman" w:hAnsi="Times New Roman" w:cs="Times New Roman"/>
          <w:sz w:val="24"/>
          <w:szCs w:val="24"/>
        </w:rPr>
        <w:t>фразовой и связной речи, расширение представлений</w:t>
      </w:r>
      <w:r w:rsidR="003F237A">
        <w:rPr>
          <w:rFonts w:ascii="Times New Roman" w:hAnsi="Times New Roman" w:cs="Times New Roman"/>
          <w:sz w:val="24"/>
          <w:szCs w:val="24"/>
        </w:rPr>
        <w:t xml:space="preserve"> об окружающей действительности,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 обогащение и развитие словаря, уточнение значения слова, развитие лексической системности, формирование семантических полей</w:t>
      </w:r>
      <w:r w:rsidR="003F237A">
        <w:rPr>
          <w:rFonts w:ascii="Times New Roman" w:hAnsi="Times New Roman" w:cs="Times New Roman"/>
          <w:sz w:val="24"/>
          <w:szCs w:val="24"/>
        </w:rPr>
        <w:t xml:space="preserve">, коррекцию </w:t>
      </w:r>
      <w:r w:rsidR="003F237A" w:rsidRPr="003F237A">
        <w:rPr>
          <w:rFonts w:ascii="Times New Roman" w:hAnsi="Times New Roman" w:cs="Times New Roman"/>
          <w:sz w:val="24"/>
          <w:szCs w:val="24"/>
        </w:rPr>
        <w:t>индивидуал</w:t>
      </w:r>
      <w:r w:rsidR="003F237A">
        <w:rPr>
          <w:rFonts w:ascii="Times New Roman" w:hAnsi="Times New Roman" w:cs="Times New Roman"/>
          <w:sz w:val="24"/>
          <w:szCs w:val="24"/>
        </w:rPr>
        <w:t xml:space="preserve">ьных пробелов в знаниях, </w:t>
      </w:r>
      <w:r w:rsidR="003F237A" w:rsidRPr="003F237A">
        <w:rPr>
          <w:rFonts w:ascii="Times New Roman" w:hAnsi="Times New Roman" w:cs="Times New Roman"/>
          <w:sz w:val="24"/>
          <w:szCs w:val="24"/>
        </w:rPr>
        <w:t>создание условий для формирования правильного звукопроизношения  и закрепления  его  на словесном материале, исходя из индивидуа</w:t>
      </w:r>
      <w:r w:rsidR="003F237A">
        <w:rPr>
          <w:rFonts w:ascii="Times New Roman" w:hAnsi="Times New Roman" w:cs="Times New Roman"/>
          <w:sz w:val="24"/>
          <w:szCs w:val="24"/>
        </w:rPr>
        <w:t>льных особенностей обучающихся.</w:t>
      </w:r>
    </w:p>
    <w:sectPr w:rsidR="00D87A57" w:rsidRPr="003F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823617034">
    <w:abstractNumId w:val="1"/>
  </w:num>
  <w:num w:numId="2" w16cid:durableId="1495564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2D30A0"/>
    <w:rsid w:val="0030256B"/>
    <w:rsid w:val="00376DD6"/>
    <w:rsid w:val="003E6894"/>
    <w:rsid w:val="003F237A"/>
    <w:rsid w:val="00442131"/>
    <w:rsid w:val="00486C9A"/>
    <w:rsid w:val="00491DB7"/>
    <w:rsid w:val="0050247B"/>
    <w:rsid w:val="00574A6D"/>
    <w:rsid w:val="00813611"/>
    <w:rsid w:val="008E35D2"/>
    <w:rsid w:val="009947F7"/>
    <w:rsid w:val="009D7B1C"/>
    <w:rsid w:val="00A0710B"/>
    <w:rsid w:val="00A30E0F"/>
    <w:rsid w:val="00A5769C"/>
    <w:rsid w:val="00B6731A"/>
    <w:rsid w:val="00C1628F"/>
    <w:rsid w:val="00C971BA"/>
    <w:rsid w:val="00D5185D"/>
    <w:rsid w:val="00D7419F"/>
    <w:rsid w:val="00D87A57"/>
    <w:rsid w:val="00E07ECC"/>
    <w:rsid w:val="00E923F2"/>
    <w:rsid w:val="00E97369"/>
    <w:rsid w:val="00F42F58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3323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  <w:style w:type="character" w:styleId="a3">
    <w:name w:val="Emphasis"/>
    <w:uiPriority w:val="20"/>
    <w:qFormat/>
    <w:rsid w:val="00C16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12</cp:revision>
  <dcterms:created xsi:type="dcterms:W3CDTF">2021-09-13T13:49:00Z</dcterms:created>
  <dcterms:modified xsi:type="dcterms:W3CDTF">2023-09-22T13:48:00Z</dcterms:modified>
</cp:coreProperties>
</file>