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11" w:rsidRPr="008F3011" w:rsidRDefault="008F3011" w:rsidP="008F3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011">
        <w:rPr>
          <w:rFonts w:ascii="Times New Roman" w:hAnsi="Times New Roman" w:cs="Times New Roman"/>
          <w:b/>
          <w:sz w:val="24"/>
          <w:szCs w:val="24"/>
        </w:rPr>
        <w:t>Памятка для родителей:</w:t>
      </w:r>
    </w:p>
    <w:p w:rsidR="008F3011" w:rsidRPr="008F3011" w:rsidRDefault="008F3011" w:rsidP="008F3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011"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proofErr w:type="spellStart"/>
      <w:r w:rsidRPr="008F3011">
        <w:rPr>
          <w:rFonts w:ascii="Times New Roman" w:hAnsi="Times New Roman" w:cs="Times New Roman"/>
          <w:b/>
          <w:sz w:val="24"/>
          <w:szCs w:val="24"/>
        </w:rPr>
        <w:t>квадробинг</w:t>
      </w:r>
      <w:proofErr w:type="spellEnd"/>
      <w:r w:rsidRPr="008F3011">
        <w:rPr>
          <w:rFonts w:ascii="Times New Roman" w:hAnsi="Times New Roman" w:cs="Times New Roman"/>
          <w:b/>
          <w:sz w:val="24"/>
          <w:szCs w:val="24"/>
        </w:rPr>
        <w:t xml:space="preserve"> и чем он опасен?</w:t>
      </w:r>
    </w:p>
    <w:p w:rsidR="008F3011" w:rsidRPr="008F3011" w:rsidRDefault="008F3011" w:rsidP="008F30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011">
        <w:rPr>
          <w:rFonts w:ascii="Times New Roman" w:hAnsi="Times New Roman" w:cs="Times New Roman"/>
          <w:sz w:val="24"/>
          <w:szCs w:val="24"/>
        </w:rPr>
        <w:t xml:space="preserve"> </w:t>
      </w:r>
      <w:r w:rsidRPr="008F3011">
        <w:rPr>
          <w:rFonts w:ascii="Times New Roman" w:hAnsi="Times New Roman" w:cs="Times New Roman"/>
          <w:b/>
          <w:sz w:val="24"/>
          <w:szCs w:val="24"/>
        </w:rPr>
        <w:t>Краткое описание:</w:t>
      </w:r>
    </w:p>
    <w:p w:rsidR="008F3011" w:rsidRPr="008F3011" w:rsidRDefault="008F3011" w:rsidP="008F3011">
      <w:pPr>
        <w:jc w:val="both"/>
        <w:rPr>
          <w:rFonts w:ascii="Times New Roman" w:hAnsi="Times New Roman" w:cs="Times New Roman"/>
          <w:sz w:val="24"/>
          <w:szCs w:val="24"/>
        </w:rPr>
      </w:pPr>
      <w:r w:rsidRPr="008F3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011">
        <w:rPr>
          <w:rFonts w:ascii="Times New Roman" w:hAnsi="Times New Roman" w:cs="Times New Roman"/>
          <w:sz w:val="24"/>
          <w:szCs w:val="24"/>
        </w:rPr>
        <w:t>Квадробинг</w:t>
      </w:r>
      <w:proofErr w:type="spellEnd"/>
      <w:r w:rsidRPr="008F3011">
        <w:rPr>
          <w:rFonts w:ascii="Times New Roman" w:hAnsi="Times New Roman" w:cs="Times New Roman"/>
          <w:sz w:val="24"/>
          <w:szCs w:val="24"/>
        </w:rPr>
        <w:t xml:space="preserve"> — это субкультура, в которой молодёжь переодевается в животных, передвигается на четвереньках и подражает поведению зверей. На первый взгляд это может показаться забавным или безобидным развлечением, но такие увлечения могут привести к серьёзным проблемам в будущем. Чем опасен </w:t>
      </w:r>
      <w:proofErr w:type="spellStart"/>
      <w:r w:rsidRPr="008F3011">
        <w:rPr>
          <w:rFonts w:ascii="Times New Roman" w:hAnsi="Times New Roman" w:cs="Times New Roman"/>
          <w:sz w:val="24"/>
          <w:szCs w:val="24"/>
        </w:rPr>
        <w:t>квадробинг</w:t>
      </w:r>
      <w:proofErr w:type="spellEnd"/>
      <w:r w:rsidRPr="008F3011">
        <w:rPr>
          <w:rFonts w:ascii="Times New Roman" w:hAnsi="Times New Roman" w:cs="Times New Roman"/>
          <w:sz w:val="24"/>
          <w:szCs w:val="24"/>
        </w:rPr>
        <w:t xml:space="preserve">? Это не просто странное хобби, а путь к серьёзным проблемам с социализацией, что затруднит ребёнку построение карьеры и общения в коллективе. Вы же не хотите, чтобы ваш ребёнок страдал в будущем из-за психологических проблем или стал изгоем? </w:t>
      </w:r>
      <w:proofErr w:type="spellStart"/>
      <w:r w:rsidRPr="008F3011">
        <w:rPr>
          <w:rFonts w:ascii="Times New Roman" w:hAnsi="Times New Roman" w:cs="Times New Roman"/>
          <w:sz w:val="24"/>
          <w:szCs w:val="24"/>
        </w:rPr>
        <w:t>Квадробинг</w:t>
      </w:r>
      <w:proofErr w:type="spellEnd"/>
      <w:r w:rsidRPr="008F3011">
        <w:rPr>
          <w:rFonts w:ascii="Times New Roman" w:hAnsi="Times New Roman" w:cs="Times New Roman"/>
          <w:sz w:val="24"/>
          <w:szCs w:val="24"/>
        </w:rPr>
        <w:t xml:space="preserve"> — это дорога к таким последствиям. К тому же, популяризация этой субкультуры часто поддерживается анонимными чатами и каналами, за которыми могут стоять иностранные спецслужбы. Важно понимать, что это может быть не случайность, в мире реально идет </w:t>
      </w:r>
      <w:proofErr w:type="gramStart"/>
      <w:r w:rsidRPr="008F3011">
        <w:rPr>
          <w:rFonts w:ascii="Times New Roman" w:hAnsi="Times New Roman" w:cs="Times New Roman"/>
          <w:sz w:val="24"/>
          <w:szCs w:val="24"/>
        </w:rPr>
        <w:t>борьба</w:t>
      </w:r>
      <w:proofErr w:type="gramEnd"/>
      <w:r w:rsidRPr="008F3011">
        <w:rPr>
          <w:rFonts w:ascii="Times New Roman" w:hAnsi="Times New Roman" w:cs="Times New Roman"/>
          <w:sz w:val="24"/>
          <w:szCs w:val="24"/>
        </w:rPr>
        <w:t xml:space="preserve"> о которой мы не подозреваем. Борьба, за ресурсы, за территории, за души.</w:t>
      </w:r>
    </w:p>
    <w:p w:rsidR="008F3011" w:rsidRPr="00792821" w:rsidRDefault="008F3011" w:rsidP="008F30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011">
        <w:rPr>
          <w:rFonts w:ascii="Times New Roman" w:hAnsi="Times New Roman" w:cs="Times New Roman"/>
          <w:sz w:val="24"/>
          <w:szCs w:val="24"/>
        </w:rPr>
        <w:t xml:space="preserve"> </w:t>
      </w:r>
      <w:r w:rsidRPr="00792821">
        <w:rPr>
          <w:rFonts w:ascii="Times New Roman" w:hAnsi="Times New Roman" w:cs="Times New Roman"/>
          <w:b/>
          <w:sz w:val="24"/>
          <w:szCs w:val="24"/>
        </w:rPr>
        <w:t>Как отличить детские игры от нездорового увлечения?</w:t>
      </w:r>
    </w:p>
    <w:p w:rsidR="008F3011" w:rsidRPr="008F3011" w:rsidRDefault="008F3011" w:rsidP="008F3011">
      <w:pPr>
        <w:jc w:val="both"/>
        <w:rPr>
          <w:rFonts w:ascii="Times New Roman" w:hAnsi="Times New Roman" w:cs="Times New Roman"/>
          <w:sz w:val="24"/>
          <w:szCs w:val="24"/>
        </w:rPr>
      </w:pPr>
      <w:r w:rsidRPr="008F3011">
        <w:rPr>
          <w:rFonts w:ascii="Times New Roman" w:hAnsi="Times New Roman" w:cs="Times New Roman"/>
          <w:sz w:val="24"/>
          <w:szCs w:val="24"/>
        </w:rPr>
        <w:t xml:space="preserve"> Переодевание в зверей, бабочек или сказочных героев — нормальная часть детства. Оно развивает фантазию и приносит радость. Но важно не упустить момент, когда это становится навязчивой потребностью. Если ребёнок начинает подражать животным ежедневно и не может без этого обходиться, это признак отклонений в психике. Это не значит, что ваш ребёнок болен, — это сигнал, что в семье могла возникнуть проблема, которую важно вовремя распознать.</w:t>
      </w:r>
    </w:p>
    <w:p w:rsidR="008F3011" w:rsidRPr="00792821" w:rsidRDefault="008F3011" w:rsidP="008F30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821">
        <w:rPr>
          <w:rFonts w:ascii="Times New Roman" w:hAnsi="Times New Roman" w:cs="Times New Roman"/>
          <w:b/>
          <w:sz w:val="24"/>
          <w:szCs w:val="24"/>
        </w:rPr>
        <w:t xml:space="preserve"> Что может быть причиной увлечения </w:t>
      </w:r>
      <w:proofErr w:type="spellStart"/>
      <w:r w:rsidRPr="00792821">
        <w:rPr>
          <w:rFonts w:ascii="Times New Roman" w:hAnsi="Times New Roman" w:cs="Times New Roman"/>
          <w:b/>
          <w:sz w:val="24"/>
          <w:szCs w:val="24"/>
        </w:rPr>
        <w:t>квадробингом</w:t>
      </w:r>
      <w:proofErr w:type="spellEnd"/>
      <w:r w:rsidRPr="00792821">
        <w:rPr>
          <w:rFonts w:ascii="Times New Roman" w:hAnsi="Times New Roman" w:cs="Times New Roman"/>
          <w:b/>
          <w:sz w:val="24"/>
          <w:szCs w:val="24"/>
        </w:rPr>
        <w:t>?</w:t>
      </w:r>
    </w:p>
    <w:p w:rsidR="008F3011" w:rsidRPr="008F3011" w:rsidRDefault="008F3011" w:rsidP="008F3011">
      <w:pPr>
        <w:jc w:val="both"/>
        <w:rPr>
          <w:rFonts w:ascii="Times New Roman" w:hAnsi="Times New Roman" w:cs="Times New Roman"/>
          <w:sz w:val="24"/>
          <w:szCs w:val="24"/>
        </w:rPr>
      </w:pPr>
      <w:r w:rsidRPr="008F3011">
        <w:rPr>
          <w:rFonts w:ascii="Times New Roman" w:hAnsi="Times New Roman" w:cs="Times New Roman"/>
          <w:sz w:val="24"/>
          <w:szCs w:val="24"/>
        </w:rPr>
        <w:t xml:space="preserve"> Недостаток внимания со стороны родителей. Чрезмерная строгость и высокие ожидания. Ребёнок может чувствовать, что вы больше любите домашних питомцев, чем его. Важно помнить: любовь к ребёнку нужно не только чувствовать, но и выражать. Какой смысл в подарке, если его никто не видит? Так и с любовью — она должна быть явной, чтобы ребёнок её чувствовал.</w:t>
      </w:r>
    </w:p>
    <w:p w:rsidR="008F3011" w:rsidRPr="00792821" w:rsidRDefault="008F3011" w:rsidP="008F30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821">
        <w:rPr>
          <w:rFonts w:ascii="Times New Roman" w:hAnsi="Times New Roman" w:cs="Times New Roman"/>
          <w:b/>
          <w:sz w:val="24"/>
          <w:szCs w:val="24"/>
        </w:rPr>
        <w:t xml:space="preserve"> Как помочь ребёнку отказаться от </w:t>
      </w:r>
      <w:proofErr w:type="spellStart"/>
      <w:r w:rsidRPr="00792821">
        <w:rPr>
          <w:rFonts w:ascii="Times New Roman" w:hAnsi="Times New Roman" w:cs="Times New Roman"/>
          <w:b/>
          <w:sz w:val="24"/>
          <w:szCs w:val="24"/>
        </w:rPr>
        <w:t>квадробинга</w:t>
      </w:r>
      <w:proofErr w:type="spellEnd"/>
      <w:r w:rsidRPr="00792821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8F3011" w:rsidRPr="008F3011" w:rsidRDefault="008F3011" w:rsidP="008F3011">
      <w:pPr>
        <w:jc w:val="both"/>
        <w:rPr>
          <w:rFonts w:ascii="Times New Roman" w:hAnsi="Times New Roman" w:cs="Times New Roman"/>
          <w:sz w:val="24"/>
          <w:szCs w:val="24"/>
        </w:rPr>
      </w:pPr>
      <w:r w:rsidRPr="008F3011">
        <w:rPr>
          <w:rFonts w:ascii="Times New Roman" w:hAnsi="Times New Roman" w:cs="Times New Roman"/>
          <w:sz w:val="24"/>
          <w:szCs w:val="24"/>
        </w:rPr>
        <w:t xml:space="preserve">Ещё одна причина увлечения </w:t>
      </w:r>
      <w:proofErr w:type="spellStart"/>
      <w:r w:rsidRPr="008F3011">
        <w:rPr>
          <w:rFonts w:ascii="Times New Roman" w:hAnsi="Times New Roman" w:cs="Times New Roman"/>
          <w:sz w:val="24"/>
          <w:szCs w:val="24"/>
        </w:rPr>
        <w:t>квадробингом</w:t>
      </w:r>
      <w:proofErr w:type="spellEnd"/>
      <w:r w:rsidRPr="008F3011">
        <w:rPr>
          <w:rFonts w:ascii="Times New Roman" w:hAnsi="Times New Roman" w:cs="Times New Roman"/>
          <w:sz w:val="24"/>
          <w:szCs w:val="24"/>
        </w:rPr>
        <w:t xml:space="preserve"> — это влияние круга общения. Дети часто подражают друзьям, чтобы чувствовать себя частью компании, даже если это увлечение вредно. Сегодня многие детские сообщества формируются онлайн, и даже если ваш ребёнок не гуляет во дворе, у него могут быть активные контакты в интернете. </w:t>
      </w:r>
    </w:p>
    <w:p w:rsidR="008F3011" w:rsidRPr="00792821" w:rsidRDefault="008F3011" w:rsidP="008F30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821">
        <w:rPr>
          <w:rFonts w:ascii="Times New Roman" w:hAnsi="Times New Roman" w:cs="Times New Roman"/>
          <w:b/>
          <w:sz w:val="24"/>
          <w:szCs w:val="24"/>
        </w:rPr>
        <w:t xml:space="preserve">Что делать родителям? </w:t>
      </w:r>
    </w:p>
    <w:p w:rsidR="008F3011" w:rsidRPr="008F3011" w:rsidRDefault="008F3011" w:rsidP="008F30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011">
        <w:rPr>
          <w:rFonts w:ascii="Times New Roman" w:hAnsi="Times New Roman" w:cs="Times New Roman"/>
          <w:sz w:val="24"/>
          <w:szCs w:val="24"/>
        </w:rPr>
        <w:t xml:space="preserve">Следите за активностью ребёнка в интернете. Если замечаете признаки увлечения </w:t>
      </w:r>
      <w:proofErr w:type="spellStart"/>
      <w:r w:rsidRPr="008F3011">
        <w:rPr>
          <w:rFonts w:ascii="Times New Roman" w:hAnsi="Times New Roman" w:cs="Times New Roman"/>
          <w:sz w:val="24"/>
          <w:szCs w:val="24"/>
        </w:rPr>
        <w:t>квадробингом</w:t>
      </w:r>
      <w:proofErr w:type="spellEnd"/>
      <w:r w:rsidRPr="008F3011">
        <w:rPr>
          <w:rFonts w:ascii="Times New Roman" w:hAnsi="Times New Roman" w:cs="Times New Roman"/>
          <w:sz w:val="24"/>
          <w:szCs w:val="24"/>
        </w:rPr>
        <w:t xml:space="preserve">, реагируйте немедленно, но не грубо. </w:t>
      </w:r>
    </w:p>
    <w:p w:rsidR="008F3011" w:rsidRPr="008F3011" w:rsidRDefault="008F3011" w:rsidP="008F30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011">
        <w:rPr>
          <w:rFonts w:ascii="Times New Roman" w:hAnsi="Times New Roman" w:cs="Times New Roman"/>
          <w:sz w:val="24"/>
          <w:szCs w:val="24"/>
        </w:rPr>
        <w:t xml:space="preserve">Не ругайте и не запрещайте ребёнку общение — иначе вы только вызовете агрессию и непонимание. </w:t>
      </w:r>
    </w:p>
    <w:p w:rsidR="008F3011" w:rsidRPr="00792821" w:rsidRDefault="008F3011" w:rsidP="008F30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821">
        <w:rPr>
          <w:rFonts w:ascii="Times New Roman" w:hAnsi="Times New Roman" w:cs="Times New Roman"/>
          <w:b/>
          <w:sz w:val="24"/>
          <w:szCs w:val="24"/>
        </w:rPr>
        <w:t>Вместо этого:</w:t>
      </w:r>
    </w:p>
    <w:p w:rsidR="008F3011" w:rsidRPr="008F3011" w:rsidRDefault="008F3011" w:rsidP="008F30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011">
        <w:rPr>
          <w:rFonts w:ascii="Times New Roman" w:hAnsi="Times New Roman" w:cs="Times New Roman"/>
          <w:sz w:val="24"/>
          <w:szCs w:val="24"/>
        </w:rPr>
        <w:t xml:space="preserve">Отвлекайте ребёнка: предложите вместе сходить на прогулку, заняться спортом или поиграть на улице, покататься на велосипеде, сходить на концерт. Делайте это ненавязчиво. </w:t>
      </w:r>
    </w:p>
    <w:p w:rsidR="008F3011" w:rsidRPr="008F3011" w:rsidRDefault="008F3011" w:rsidP="008F30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011">
        <w:rPr>
          <w:rFonts w:ascii="Times New Roman" w:hAnsi="Times New Roman" w:cs="Times New Roman"/>
          <w:sz w:val="24"/>
          <w:szCs w:val="24"/>
        </w:rPr>
        <w:t xml:space="preserve">Используйте хитрость: например, попросите провайдера замедлить интернет, чтобы ребёнок мог общаться в сети, но с трудом. </w:t>
      </w:r>
    </w:p>
    <w:p w:rsidR="008F3011" w:rsidRPr="008F3011" w:rsidRDefault="008F3011" w:rsidP="008F30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011">
        <w:rPr>
          <w:rFonts w:ascii="Times New Roman" w:hAnsi="Times New Roman" w:cs="Times New Roman"/>
          <w:sz w:val="24"/>
          <w:szCs w:val="24"/>
        </w:rPr>
        <w:lastRenderedPageBreak/>
        <w:t>Стимулируйте живое общение: идите вместе в магазин, дарите небольшие подарки, чтобы ребёнок понимал: общение с вами приносит удовольствие.</w:t>
      </w:r>
    </w:p>
    <w:p w:rsidR="008F3011" w:rsidRPr="008F3011" w:rsidRDefault="008F3011" w:rsidP="008F30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011">
        <w:rPr>
          <w:rFonts w:ascii="Times New Roman" w:hAnsi="Times New Roman" w:cs="Times New Roman"/>
          <w:sz w:val="24"/>
          <w:szCs w:val="24"/>
        </w:rPr>
        <w:t>Прививайте новые привычки: хвалите, когда ребёнок просит что-то сделать вместе с вами, а не просто требует денег или покупок.</w:t>
      </w:r>
    </w:p>
    <w:p w:rsidR="008F3011" w:rsidRPr="00792821" w:rsidRDefault="008F3011" w:rsidP="008F30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011">
        <w:rPr>
          <w:rFonts w:ascii="Times New Roman" w:hAnsi="Times New Roman" w:cs="Times New Roman"/>
          <w:sz w:val="24"/>
          <w:szCs w:val="24"/>
        </w:rPr>
        <w:t xml:space="preserve"> </w:t>
      </w:r>
      <w:r w:rsidRPr="00792821">
        <w:rPr>
          <w:rFonts w:ascii="Times New Roman" w:hAnsi="Times New Roman" w:cs="Times New Roman"/>
          <w:b/>
          <w:sz w:val="24"/>
          <w:szCs w:val="24"/>
        </w:rPr>
        <w:t xml:space="preserve">Как бороться с </w:t>
      </w:r>
      <w:proofErr w:type="spellStart"/>
      <w:r w:rsidRPr="00792821">
        <w:rPr>
          <w:rFonts w:ascii="Times New Roman" w:hAnsi="Times New Roman" w:cs="Times New Roman"/>
          <w:b/>
          <w:sz w:val="24"/>
          <w:szCs w:val="24"/>
        </w:rPr>
        <w:t>квадробингом</w:t>
      </w:r>
      <w:proofErr w:type="spellEnd"/>
      <w:r w:rsidRPr="00792821">
        <w:rPr>
          <w:rFonts w:ascii="Times New Roman" w:hAnsi="Times New Roman" w:cs="Times New Roman"/>
          <w:b/>
          <w:sz w:val="24"/>
          <w:szCs w:val="24"/>
        </w:rPr>
        <w:t xml:space="preserve"> незаметно? </w:t>
      </w:r>
    </w:p>
    <w:p w:rsidR="008F3011" w:rsidRPr="008F3011" w:rsidRDefault="008F3011" w:rsidP="008F3011">
      <w:pPr>
        <w:jc w:val="both"/>
        <w:rPr>
          <w:rFonts w:ascii="Times New Roman" w:hAnsi="Times New Roman" w:cs="Times New Roman"/>
          <w:sz w:val="24"/>
          <w:szCs w:val="24"/>
        </w:rPr>
      </w:pPr>
      <w:r w:rsidRPr="008F3011">
        <w:rPr>
          <w:rFonts w:ascii="Times New Roman" w:hAnsi="Times New Roman" w:cs="Times New Roman"/>
          <w:sz w:val="24"/>
          <w:szCs w:val="24"/>
        </w:rPr>
        <w:t>Попробуйте аккуратно высмеивать это увлечение, но без грубости. Например, скажите: «Вместо того чтобы помогать животным, они сами пытаются ими стать!» Такая ирония может подтолкнуть ребёнка задуматься над своим поведением.</w:t>
      </w:r>
    </w:p>
    <w:p w:rsidR="008F3011" w:rsidRPr="008F3011" w:rsidRDefault="008F3011" w:rsidP="008F3011">
      <w:pPr>
        <w:jc w:val="both"/>
        <w:rPr>
          <w:rFonts w:ascii="Times New Roman" w:hAnsi="Times New Roman" w:cs="Times New Roman"/>
          <w:sz w:val="24"/>
          <w:szCs w:val="24"/>
        </w:rPr>
      </w:pPr>
      <w:r w:rsidRPr="008F3011">
        <w:rPr>
          <w:rFonts w:ascii="Times New Roman" w:hAnsi="Times New Roman" w:cs="Times New Roman"/>
          <w:sz w:val="24"/>
          <w:szCs w:val="24"/>
        </w:rPr>
        <w:t xml:space="preserve"> Контролируйте, чтобы другие родственники не поддерживали </w:t>
      </w:r>
      <w:proofErr w:type="spellStart"/>
      <w:r w:rsidRPr="008F3011">
        <w:rPr>
          <w:rFonts w:ascii="Times New Roman" w:hAnsi="Times New Roman" w:cs="Times New Roman"/>
          <w:sz w:val="24"/>
          <w:szCs w:val="24"/>
        </w:rPr>
        <w:t>квадробинг</w:t>
      </w:r>
      <w:proofErr w:type="spellEnd"/>
      <w:r w:rsidRPr="008F3011">
        <w:rPr>
          <w:rFonts w:ascii="Times New Roman" w:hAnsi="Times New Roman" w:cs="Times New Roman"/>
          <w:sz w:val="24"/>
          <w:szCs w:val="24"/>
        </w:rPr>
        <w:t>. Иногда бабушки и дедушки, желая угодить внукам, позволяют им бегать на четвереньках или даже выгуливают их на поводке. Это недопустимо! Такие потакания только укрепляют зависимость и приводят к серьёзным психическим проблемам в будущем.</w:t>
      </w:r>
    </w:p>
    <w:p w:rsidR="008F3011" w:rsidRPr="008F3011" w:rsidRDefault="008F3011" w:rsidP="00792821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011">
        <w:rPr>
          <w:rFonts w:ascii="Times New Roman" w:hAnsi="Times New Roman" w:cs="Times New Roman"/>
          <w:sz w:val="24"/>
          <w:szCs w:val="24"/>
        </w:rPr>
        <w:t>Заключение</w:t>
      </w:r>
      <w:bookmarkStart w:id="0" w:name="_GoBack"/>
      <w:bookmarkEnd w:id="0"/>
    </w:p>
    <w:p w:rsidR="005405FA" w:rsidRPr="008F3011" w:rsidRDefault="008F3011" w:rsidP="008F3011">
      <w:pPr>
        <w:jc w:val="both"/>
        <w:rPr>
          <w:rFonts w:ascii="Times New Roman" w:hAnsi="Times New Roman" w:cs="Times New Roman"/>
          <w:sz w:val="24"/>
          <w:szCs w:val="24"/>
        </w:rPr>
      </w:pPr>
      <w:r w:rsidRPr="008F3011">
        <w:rPr>
          <w:rFonts w:ascii="Times New Roman" w:hAnsi="Times New Roman" w:cs="Times New Roman"/>
          <w:sz w:val="24"/>
          <w:szCs w:val="24"/>
        </w:rPr>
        <w:t>Помните: любовь и внимание — это ключ к здоровым отношениям с ребёнком. Но любовь — это не потакание любым желаниям, особенно тем, что могут причинить вред. Цена за минутное признание или детскую улыбку не должна быть такой высокой, как испорченная психика и проблемы в будущем. Будьте терпеливы, мудры и хитры. Дети — это ваша ответственность, и именно вы можете направить их по правильному пути, не поддаваясь эмоциям и не применяя грубую силу</w:t>
      </w:r>
    </w:p>
    <w:sectPr w:rsidR="005405FA" w:rsidRPr="008F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B7FD9"/>
    <w:multiLevelType w:val="hybridMultilevel"/>
    <w:tmpl w:val="F3443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735DE"/>
    <w:multiLevelType w:val="hybridMultilevel"/>
    <w:tmpl w:val="89342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11"/>
    <w:rsid w:val="001B064D"/>
    <w:rsid w:val="00243E3F"/>
    <w:rsid w:val="00792821"/>
    <w:rsid w:val="008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8F5F"/>
  <w15:chartTrackingRefBased/>
  <w15:docId w15:val="{5F7CF74D-3A2B-417C-9872-8057D7A1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2024-11-15T02:34:00Z</dcterms:created>
  <dcterms:modified xsi:type="dcterms:W3CDTF">2024-11-15T02:47:00Z</dcterms:modified>
</cp:coreProperties>
</file>